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33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36"/>
        <w:gridCol w:w="2097"/>
      </w:tblGrid>
      <w:tr w:rsidR="00CB2D79" w:rsidRPr="002C3282" w:rsidTr="00463188">
        <w:trPr>
          <w:trHeight w:val="311"/>
        </w:trPr>
        <w:tc>
          <w:tcPr>
            <w:tcW w:w="4333" w:type="dxa"/>
            <w:gridSpan w:val="2"/>
          </w:tcPr>
          <w:p w:rsidR="00CB2D79" w:rsidRPr="002C3282" w:rsidRDefault="00CB2D79" w:rsidP="00FB335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C3282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CB2D79" w:rsidRPr="002C3282" w:rsidTr="00463188">
        <w:trPr>
          <w:trHeight w:val="918"/>
        </w:trPr>
        <w:tc>
          <w:tcPr>
            <w:tcW w:w="4333" w:type="dxa"/>
            <w:gridSpan w:val="2"/>
          </w:tcPr>
          <w:p w:rsidR="00CB2D79" w:rsidRPr="002C3282" w:rsidRDefault="00CB2D79" w:rsidP="00FB335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C3282">
              <w:rPr>
                <w:rFonts w:cs="Times New Roman"/>
                <w:sz w:val="26"/>
                <w:szCs w:val="26"/>
              </w:rPr>
              <w:t xml:space="preserve">Руководитель Управления Федеральной налоговой службы </w:t>
            </w:r>
          </w:p>
          <w:p w:rsidR="00CB2D79" w:rsidRPr="002C3282" w:rsidRDefault="00CB2D79" w:rsidP="00FB335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C3282">
              <w:rPr>
                <w:rFonts w:cs="Times New Roman"/>
                <w:sz w:val="26"/>
                <w:szCs w:val="26"/>
              </w:rPr>
              <w:t>по Ульяновской области</w:t>
            </w:r>
          </w:p>
        </w:tc>
      </w:tr>
      <w:tr w:rsidR="00CB2D79" w:rsidRPr="002C3282" w:rsidTr="00463188">
        <w:trPr>
          <w:trHeight w:val="234"/>
        </w:trPr>
        <w:tc>
          <w:tcPr>
            <w:tcW w:w="2236" w:type="dxa"/>
            <w:tcBorders>
              <w:bottom w:val="single" w:sz="4" w:space="0" w:color="auto"/>
            </w:tcBorders>
          </w:tcPr>
          <w:p w:rsidR="00CB2D79" w:rsidRDefault="00CB2D79" w:rsidP="00FB335A">
            <w:pPr>
              <w:tabs>
                <w:tab w:val="right" w:pos="1927"/>
              </w:tabs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:rsidR="00FB335A" w:rsidRPr="002C3282" w:rsidRDefault="00FB335A" w:rsidP="00FB335A">
            <w:pPr>
              <w:tabs>
                <w:tab w:val="right" w:pos="1927"/>
              </w:tabs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97" w:type="dxa"/>
            <w:vAlign w:val="bottom"/>
          </w:tcPr>
          <w:p w:rsidR="00CB2D79" w:rsidRPr="002C3282" w:rsidRDefault="00CB2D79" w:rsidP="00FB335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C3282">
              <w:rPr>
                <w:rFonts w:cs="Times New Roman"/>
                <w:sz w:val="26"/>
                <w:szCs w:val="26"/>
              </w:rPr>
              <w:t>Г.Х. Апсалямов</w:t>
            </w:r>
          </w:p>
        </w:tc>
      </w:tr>
      <w:tr w:rsidR="00CB2D79" w:rsidRPr="002C3282" w:rsidTr="00463188">
        <w:trPr>
          <w:trHeight w:val="198"/>
        </w:trPr>
        <w:tc>
          <w:tcPr>
            <w:tcW w:w="2236" w:type="dxa"/>
            <w:tcBorders>
              <w:top w:val="single" w:sz="4" w:space="0" w:color="auto"/>
            </w:tcBorders>
          </w:tcPr>
          <w:p w:rsidR="00CB2D79" w:rsidRPr="002C3282" w:rsidRDefault="00CB2D79" w:rsidP="00FB335A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97" w:type="dxa"/>
            <w:vAlign w:val="bottom"/>
          </w:tcPr>
          <w:p w:rsidR="00CB2D79" w:rsidRPr="002C3282" w:rsidRDefault="00CB2D79" w:rsidP="00FB335A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CB2D79" w:rsidRPr="002C3282" w:rsidTr="00463188">
        <w:trPr>
          <w:trHeight w:val="465"/>
        </w:trPr>
        <w:tc>
          <w:tcPr>
            <w:tcW w:w="4333" w:type="dxa"/>
            <w:gridSpan w:val="2"/>
          </w:tcPr>
          <w:p w:rsidR="00CB2D79" w:rsidRPr="002C3282" w:rsidRDefault="00CB2D79" w:rsidP="00FB335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C3282">
              <w:rPr>
                <w:rFonts w:cs="Times New Roman"/>
                <w:sz w:val="26"/>
                <w:szCs w:val="26"/>
              </w:rPr>
              <w:t>«_____» ________________ 202</w:t>
            </w:r>
            <w:r>
              <w:rPr>
                <w:rFonts w:cs="Times New Roman"/>
                <w:sz w:val="26"/>
                <w:szCs w:val="26"/>
              </w:rPr>
              <w:t>4</w:t>
            </w:r>
            <w:r w:rsidRPr="002C3282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CF4E24" w:rsidRDefault="00CF4E24" w:rsidP="00B73228">
      <w:pPr>
        <w:ind w:firstLine="0"/>
        <w:rPr>
          <w:rFonts w:cs="Times New Roman"/>
          <w:b/>
          <w:sz w:val="24"/>
          <w:szCs w:val="24"/>
        </w:rPr>
      </w:pPr>
    </w:p>
    <w:p w:rsidR="00CC6DAC" w:rsidRPr="00485A4E" w:rsidRDefault="00CC6DAC" w:rsidP="00B73228">
      <w:pPr>
        <w:ind w:firstLine="0"/>
        <w:rPr>
          <w:rFonts w:cs="Times New Roman"/>
          <w:b/>
          <w:sz w:val="24"/>
          <w:szCs w:val="24"/>
        </w:rPr>
      </w:pPr>
    </w:p>
    <w:p w:rsidR="002C1792" w:rsidRPr="003B2DB6" w:rsidRDefault="00CF4E24" w:rsidP="00A40F3A">
      <w:pPr>
        <w:ind w:firstLine="0"/>
        <w:jc w:val="center"/>
        <w:rPr>
          <w:rFonts w:cs="Times New Roman"/>
          <w:b/>
          <w:sz w:val="26"/>
          <w:szCs w:val="26"/>
        </w:rPr>
      </w:pPr>
      <w:r w:rsidRPr="003B2DB6">
        <w:rPr>
          <w:rFonts w:cs="Times New Roman"/>
          <w:b/>
          <w:sz w:val="26"/>
          <w:szCs w:val="26"/>
        </w:rPr>
        <w:t>Должностной регламент</w:t>
      </w:r>
      <w:r w:rsidR="00A40F3A" w:rsidRPr="003B2DB6">
        <w:rPr>
          <w:rFonts w:cs="Times New Roman"/>
          <w:b/>
          <w:sz w:val="26"/>
          <w:szCs w:val="26"/>
        </w:rPr>
        <w:t xml:space="preserve"> </w:t>
      </w:r>
    </w:p>
    <w:p w:rsidR="00CF4E24" w:rsidRPr="003B2DB6" w:rsidRDefault="00CF4E24" w:rsidP="00A40F3A">
      <w:pPr>
        <w:ind w:firstLine="0"/>
        <w:jc w:val="center"/>
        <w:rPr>
          <w:rFonts w:cs="Times New Roman"/>
          <w:b/>
          <w:sz w:val="26"/>
          <w:szCs w:val="26"/>
        </w:rPr>
      </w:pPr>
      <w:r w:rsidRPr="003B2DB6"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</w:p>
    <w:p w:rsidR="002C1792" w:rsidRPr="003B2DB6" w:rsidRDefault="00CF4E24" w:rsidP="00A40F3A">
      <w:pPr>
        <w:ind w:firstLine="0"/>
        <w:jc w:val="center"/>
        <w:rPr>
          <w:rFonts w:cs="Times New Roman"/>
          <w:b/>
          <w:sz w:val="26"/>
          <w:szCs w:val="26"/>
        </w:rPr>
      </w:pPr>
      <w:r w:rsidRPr="003B2DB6">
        <w:rPr>
          <w:rFonts w:cs="Times New Roman"/>
          <w:b/>
          <w:sz w:val="26"/>
          <w:szCs w:val="26"/>
        </w:rPr>
        <w:t xml:space="preserve">отдела камерального контроля НДФЛ и </w:t>
      </w:r>
      <w:proofErr w:type="gramStart"/>
      <w:r w:rsidRPr="003B2DB6">
        <w:rPr>
          <w:rFonts w:cs="Times New Roman"/>
          <w:b/>
          <w:sz w:val="26"/>
          <w:szCs w:val="26"/>
        </w:rPr>
        <w:t>СВ</w:t>
      </w:r>
      <w:proofErr w:type="gramEnd"/>
      <w:r w:rsidRPr="003B2DB6">
        <w:rPr>
          <w:rFonts w:cs="Times New Roman"/>
          <w:b/>
          <w:sz w:val="26"/>
          <w:szCs w:val="26"/>
        </w:rPr>
        <w:t xml:space="preserve"> №2</w:t>
      </w:r>
      <w:r w:rsidR="00A40F3A" w:rsidRPr="003B2DB6">
        <w:rPr>
          <w:rFonts w:cs="Times New Roman"/>
          <w:b/>
          <w:sz w:val="26"/>
          <w:szCs w:val="26"/>
        </w:rPr>
        <w:t xml:space="preserve"> </w:t>
      </w:r>
    </w:p>
    <w:p w:rsidR="00BC1215" w:rsidRPr="003B2DB6" w:rsidRDefault="00BC1215" w:rsidP="00A40F3A">
      <w:pPr>
        <w:ind w:firstLine="0"/>
        <w:jc w:val="center"/>
        <w:rPr>
          <w:rFonts w:cs="Times New Roman"/>
          <w:b/>
          <w:sz w:val="26"/>
          <w:szCs w:val="26"/>
        </w:rPr>
      </w:pPr>
      <w:r w:rsidRPr="003B2DB6">
        <w:rPr>
          <w:rFonts w:cs="Times New Roman"/>
          <w:b/>
          <w:sz w:val="26"/>
          <w:szCs w:val="26"/>
        </w:rPr>
        <w:t>Управления Федеральной налоговой службы</w:t>
      </w:r>
      <w:r w:rsidR="00A40F3A" w:rsidRPr="003B2DB6">
        <w:rPr>
          <w:rFonts w:cs="Times New Roman"/>
          <w:b/>
          <w:sz w:val="26"/>
          <w:szCs w:val="26"/>
        </w:rPr>
        <w:t xml:space="preserve"> </w:t>
      </w:r>
      <w:r w:rsidRPr="003B2DB6">
        <w:rPr>
          <w:rFonts w:cs="Times New Roman"/>
          <w:b/>
          <w:sz w:val="26"/>
          <w:szCs w:val="26"/>
        </w:rPr>
        <w:t>по Ульяновской области</w:t>
      </w:r>
    </w:p>
    <w:p w:rsidR="00CF4E24" w:rsidRPr="003B2DB6" w:rsidRDefault="00CF4E24" w:rsidP="00BC1215">
      <w:pPr>
        <w:ind w:firstLine="0"/>
        <w:rPr>
          <w:rFonts w:cs="Times New Roman"/>
          <w:b/>
          <w:sz w:val="26"/>
          <w:szCs w:val="26"/>
        </w:rPr>
      </w:pPr>
    </w:p>
    <w:p w:rsidR="00CF4E24" w:rsidRPr="003B2DB6" w:rsidRDefault="00CF4E24" w:rsidP="00CF4E2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B2DB6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F4E24" w:rsidRPr="003B2DB6" w:rsidRDefault="00CF4E24" w:rsidP="00CF4E2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F4E24" w:rsidRPr="003B2DB6" w:rsidRDefault="00CF4E24" w:rsidP="00CF4E2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2DB6">
        <w:rPr>
          <w:rFonts w:ascii="Times New Roman" w:hAnsi="Times New Roman" w:cs="Times New Roman"/>
          <w:sz w:val="26"/>
          <w:szCs w:val="26"/>
        </w:rPr>
        <w:t>1.1. Должность федеральной государственной гражданской службы (далее – гражданская служба) главного государ</w:t>
      </w:r>
      <w:r w:rsidR="00030F0D" w:rsidRPr="003B2DB6">
        <w:rPr>
          <w:rFonts w:ascii="Times New Roman" w:hAnsi="Times New Roman" w:cs="Times New Roman"/>
          <w:sz w:val="26"/>
          <w:szCs w:val="26"/>
        </w:rPr>
        <w:t xml:space="preserve">ственного налогового инспектора </w:t>
      </w:r>
      <w:r w:rsidRPr="003B2DB6">
        <w:rPr>
          <w:rFonts w:ascii="Times New Roman" w:hAnsi="Times New Roman" w:cs="Times New Roman"/>
          <w:sz w:val="26"/>
          <w:szCs w:val="26"/>
        </w:rPr>
        <w:t xml:space="preserve">отдела камерального контроля НДФЛ и </w:t>
      </w:r>
      <w:proofErr w:type="gramStart"/>
      <w:r w:rsidRPr="003B2DB6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Pr="003B2DB6">
        <w:rPr>
          <w:rFonts w:ascii="Times New Roman" w:hAnsi="Times New Roman" w:cs="Times New Roman"/>
          <w:sz w:val="26"/>
          <w:szCs w:val="26"/>
        </w:rPr>
        <w:t xml:space="preserve"> №2 УФНС России по Ульяновской области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CF4E24" w:rsidRPr="003B2DB6" w:rsidRDefault="00CF4E24" w:rsidP="00CF4E2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2DB6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- 11-3-3-069.</w:t>
      </w:r>
    </w:p>
    <w:p w:rsidR="00CF4E24" w:rsidRPr="003B2DB6" w:rsidRDefault="00CF4E24" w:rsidP="00CF4E2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2DB6">
        <w:rPr>
          <w:rFonts w:ascii="Times New Roman" w:hAnsi="Times New Roman" w:cs="Times New Roman"/>
          <w:sz w:val="26"/>
          <w:szCs w:val="26"/>
        </w:rPr>
        <w:t>1.2. 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CF4E24" w:rsidRPr="003B2DB6" w:rsidRDefault="00CF4E24" w:rsidP="00CF4E24">
      <w:pPr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1.3. Вид профессиональной служебной деятельности главного государственного налогового инспектора  отдела: регулирование в сфере налогообложения доходов физических лиц.</w:t>
      </w:r>
    </w:p>
    <w:p w:rsidR="00CF4E24" w:rsidRPr="003B2DB6" w:rsidRDefault="00CF4E24" w:rsidP="00CF4E24">
      <w:pPr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1.4. Назначение на должность и освобождение от должности главного государственного налогового инспектора осуществляются руководителем УФНС России по Ульяновской области (далее – Управление</w:t>
      </w:r>
      <w:r w:rsidR="00B43DE7" w:rsidRPr="003B2DB6">
        <w:rPr>
          <w:rFonts w:cs="Times New Roman"/>
          <w:sz w:val="26"/>
          <w:szCs w:val="26"/>
        </w:rPr>
        <w:t>)</w:t>
      </w:r>
      <w:r w:rsidRPr="003B2DB6">
        <w:rPr>
          <w:rFonts w:cs="Times New Roman"/>
          <w:sz w:val="26"/>
          <w:szCs w:val="26"/>
        </w:rPr>
        <w:t>.</w:t>
      </w:r>
    </w:p>
    <w:p w:rsidR="00CF4E24" w:rsidRPr="003B2DB6" w:rsidRDefault="00CF4E24" w:rsidP="00CF4E24">
      <w:pPr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1.5. Главный государственный налоговый инспектор непосредственно подчиняется начальнику отдела либо лицу, исполняющему его обязанности.</w:t>
      </w:r>
    </w:p>
    <w:p w:rsidR="007C3C69" w:rsidRPr="003B2DB6" w:rsidRDefault="007C3C69" w:rsidP="007C3C69">
      <w:pPr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 xml:space="preserve">1.6. В период временного отсутствия главного государственного налогового инспектора исполнение его должностных обязанностей возлагается на другого гражданского служащего, замещающего должность </w:t>
      </w:r>
      <w:r w:rsidR="00591C0B" w:rsidRPr="003B2DB6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3B2DB6">
        <w:rPr>
          <w:rFonts w:cs="Times New Roman"/>
          <w:sz w:val="26"/>
          <w:szCs w:val="26"/>
        </w:rPr>
        <w:t xml:space="preserve">. </w:t>
      </w:r>
    </w:p>
    <w:p w:rsidR="007C3C69" w:rsidRPr="003B2DB6" w:rsidRDefault="007C3C69" w:rsidP="007C3C69">
      <w:pPr>
        <w:rPr>
          <w:rFonts w:cs="Times New Roman"/>
          <w:b/>
          <w:sz w:val="26"/>
          <w:szCs w:val="26"/>
        </w:rPr>
      </w:pPr>
      <w:r w:rsidRPr="003B2DB6">
        <w:rPr>
          <w:rFonts w:cs="Times New Roman"/>
          <w:sz w:val="26"/>
          <w:szCs w:val="26"/>
        </w:rPr>
        <w:t xml:space="preserve">1.7. На гражданского служащего, замещающего должность главного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="00591C0B" w:rsidRPr="003B2DB6">
        <w:rPr>
          <w:rFonts w:cs="Times New Roman"/>
          <w:sz w:val="26"/>
          <w:szCs w:val="26"/>
        </w:rPr>
        <w:t>заместителя начальника отдела</w:t>
      </w:r>
      <w:r w:rsidRPr="003B2DB6">
        <w:rPr>
          <w:rFonts w:cs="Times New Roman"/>
          <w:sz w:val="26"/>
          <w:szCs w:val="26"/>
        </w:rPr>
        <w:t>.</w:t>
      </w:r>
    </w:p>
    <w:p w:rsidR="00BB7C38" w:rsidRPr="003B2DB6" w:rsidRDefault="00BB7C38" w:rsidP="001B05B7">
      <w:pPr>
        <w:rPr>
          <w:rFonts w:cs="Times New Roman"/>
          <w:b/>
          <w:sz w:val="26"/>
          <w:szCs w:val="26"/>
        </w:rPr>
      </w:pPr>
    </w:p>
    <w:p w:rsidR="001B05B7" w:rsidRPr="003B2DB6" w:rsidRDefault="001B05B7" w:rsidP="001B05B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B2DB6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3B2DB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1B05B7" w:rsidRPr="003B2DB6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3B2DB6" w:rsidRDefault="001B05B7" w:rsidP="001B05B7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 xml:space="preserve">2. Для замещения должности </w:t>
      </w:r>
      <w:r w:rsidR="008D6811" w:rsidRPr="003B2DB6">
        <w:rPr>
          <w:rFonts w:cs="Times New Roman"/>
          <w:sz w:val="26"/>
          <w:szCs w:val="26"/>
        </w:rPr>
        <w:t>главного</w:t>
      </w:r>
      <w:r w:rsidRPr="003B2DB6">
        <w:rPr>
          <w:rFonts w:cs="Times New Roman"/>
          <w:sz w:val="26"/>
          <w:szCs w:val="26"/>
        </w:rPr>
        <w:t xml:space="preserve"> </w:t>
      </w:r>
      <w:r w:rsidR="008D6811" w:rsidRPr="003B2DB6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3B2DB6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1B05B7" w:rsidRPr="003B2DB6" w:rsidRDefault="001B05B7" w:rsidP="001B05B7">
      <w:pPr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2.1. Наличие высшего образования.</w:t>
      </w:r>
    </w:p>
    <w:p w:rsidR="001B05B7" w:rsidRPr="003B2DB6" w:rsidRDefault="001B05B7" w:rsidP="001B05B7">
      <w:pPr>
        <w:widowControl w:val="0"/>
        <w:rPr>
          <w:rFonts w:cs="Times New Roman"/>
          <w:spacing w:val="-2"/>
          <w:sz w:val="26"/>
          <w:szCs w:val="26"/>
        </w:rPr>
      </w:pPr>
      <w:r w:rsidRPr="003B2DB6">
        <w:rPr>
          <w:rFonts w:cs="Times New Roman"/>
          <w:spacing w:val="-2"/>
          <w:sz w:val="26"/>
          <w:szCs w:val="26"/>
        </w:rPr>
        <w:lastRenderedPageBreak/>
        <w:t>2.2. </w:t>
      </w:r>
      <w:proofErr w:type="gramStart"/>
      <w:r w:rsidRPr="003B2DB6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3B2DB6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3B2DB6">
          <w:rPr>
            <w:rStyle w:val="a3"/>
            <w:rFonts w:cs="Times New Roman"/>
            <w:color w:val="auto"/>
            <w:sz w:val="26"/>
            <w:szCs w:val="26"/>
          </w:rPr>
          <w:t>Конституции</w:t>
        </w:r>
      </w:hyperlink>
      <w:r w:rsidRPr="003B2DB6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3B2DB6">
          <w:rPr>
            <w:rStyle w:val="a3"/>
            <w:rFonts w:cs="Times New Roman"/>
            <w:color w:val="auto"/>
            <w:sz w:val="26"/>
            <w:szCs w:val="26"/>
          </w:rPr>
          <w:t>закона</w:t>
        </w:r>
      </w:hyperlink>
      <w:r w:rsidRPr="003B2DB6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3B2DB6">
          <w:rPr>
            <w:rStyle w:val="a3"/>
            <w:rFonts w:cs="Times New Roman"/>
            <w:color w:val="auto"/>
            <w:sz w:val="26"/>
            <w:szCs w:val="26"/>
          </w:rPr>
          <w:t>закона</w:t>
        </w:r>
      </w:hyperlink>
      <w:r w:rsidRPr="003B2DB6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3B2DB6">
          <w:rPr>
            <w:rStyle w:val="a3"/>
            <w:rFonts w:cs="Times New Roman"/>
            <w:color w:val="auto"/>
            <w:sz w:val="26"/>
            <w:szCs w:val="26"/>
          </w:rPr>
          <w:t>закона</w:t>
        </w:r>
      </w:hyperlink>
      <w:r w:rsidRPr="003B2DB6">
        <w:rPr>
          <w:rFonts w:cs="Times New Roman"/>
          <w:sz w:val="26"/>
          <w:szCs w:val="26"/>
        </w:rPr>
        <w:t xml:space="preserve"> от 25 декабря 2008 г. № 273-ФЗ</w:t>
      </w:r>
      <w:r w:rsidR="00485A4E" w:rsidRPr="003B2DB6">
        <w:rPr>
          <w:rFonts w:cs="Times New Roman"/>
          <w:sz w:val="26"/>
          <w:szCs w:val="26"/>
        </w:rPr>
        <w:t xml:space="preserve"> </w:t>
      </w:r>
      <w:r w:rsidRPr="003B2DB6">
        <w:rPr>
          <w:rFonts w:cs="Times New Roman"/>
          <w:sz w:val="26"/>
          <w:szCs w:val="26"/>
        </w:rPr>
        <w:t>«О противодействии коррупции»;</w:t>
      </w:r>
      <w:proofErr w:type="gramEnd"/>
      <w:r w:rsidRPr="003B2DB6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Pr="003B2DB6">
        <w:rPr>
          <w:rFonts w:cs="Times New Roman"/>
          <w:spacing w:val="-2"/>
          <w:sz w:val="26"/>
          <w:szCs w:val="26"/>
        </w:rPr>
        <w:t>.</w:t>
      </w:r>
    </w:p>
    <w:p w:rsidR="00BB7C38" w:rsidRPr="003B2DB6" w:rsidRDefault="001B05B7" w:rsidP="00BB7C38">
      <w:pPr>
        <w:widowControl w:val="0"/>
        <w:rPr>
          <w:rFonts w:cs="Times New Roman"/>
          <w:color w:val="FF0000"/>
          <w:sz w:val="26"/>
          <w:szCs w:val="26"/>
        </w:rPr>
      </w:pPr>
      <w:r w:rsidRPr="003B2DB6">
        <w:rPr>
          <w:rFonts w:cs="Times New Roman"/>
          <w:sz w:val="26"/>
          <w:szCs w:val="26"/>
        </w:rPr>
        <w:t xml:space="preserve">2.3. Наличие профессиональных знаний: </w:t>
      </w:r>
      <w:r w:rsidR="00BB7C38" w:rsidRPr="003B2DB6">
        <w:rPr>
          <w:rFonts w:cs="Times New Roman"/>
          <w:sz w:val="26"/>
          <w:szCs w:val="26"/>
        </w:rPr>
        <w:t xml:space="preserve">глава 23 «Налог на доходы физических лиц» части второй Налогового кодекса Российской Федерации (Федеральные законы от 05 августа2000 № 117-ФЗ с изменениями и дополнениями);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</w:t>
      </w:r>
      <w:proofErr w:type="gramStart"/>
      <w:r w:rsidR="00BB7C38" w:rsidRPr="003B2DB6">
        <w:rPr>
          <w:rFonts w:cs="Times New Roman"/>
          <w:sz w:val="26"/>
          <w:szCs w:val="26"/>
        </w:rPr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 2011 № 22107), в редакции приказа ФНС России от 08 декабря 2014 № ММВ-7-11/617@ (зарегистрирован в Минюсте России 31 декабря</w:t>
      </w:r>
      <w:proofErr w:type="gramEnd"/>
      <w:r w:rsidR="00BB7C38" w:rsidRPr="003B2DB6">
        <w:rPr>
          <w:rFonts w:cs="Times New Roman"/>
          <w:sz w:val="26"/>
          <w:szCs w:val="26"/>
        </w:rPr>
        <w:t xml:space="preserve"> </w:t>
      </w:r>
      <w:proofErr w:type="gramStart"/>
      <w:r w:rsidR="00BB7C38" w:rsidRPr="003B2DB6">
        <w:rPr>
          <w:rFonts w:cs="Times New Roman"/>
          <w:sz w:val="26"/>
          <w:szCs w:val="26"/>
        </w:rPr>
        <w:t>2014 № 35526);</w:t>
      </w:r>
      <w:proofErr w:type="gramEnd"/>
      <w:r w:rsidR="00BB7C38" w:rsidRPr="003B2DB6">
        <w:rPr>
          <w:rFonts w:cs="Times New Roman"/>
          <w:sz w:val="26"/>
          <w:szCs w:val="26"/>
        </w:rPr>
        <w:t xml:space="preserve"> </w:t>
      </w:r>
      <w:proofErr w:type="gramStart"/>
      <w:r w:rsidR="00BB7C38" w:rsidRPr="003B2DB6">
        <w:rPr>
          <w:rFonts w:cs="Times New Roman"/>
          <w:sz w:val="26"/>
          <w:szCs w:val="26"/>
        </w:rPr>
        <w:t>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 2015 № 39578);</w:t>
      </w:r>
      <w:proofErr w:type="gramEnd"/>
      <w:r w:rsidR="00BB7C38" w:rsidRPr="003B2DB6">
        <w:rPr>
          <w:rFonts w:cs="Times New Roman"/>
          <w:sz w:val="26"/>
          <w:szCs w:val="26"/>
        </w:rPr>
        <w:t xml:space="preserve">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 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 36699); приказ Минфина России № 86н, МНС России № БГ-3-04/430 от 13 августа 2002 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августа2002 № 3756).</w:t>
      </w:r>
    </w:p>
    <w:p w:rsidR="00BB7C38" w:rsidRPr="003B2DB6" w:rsidRDefault="00BB7C38" w:rsidP="00BB7C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2.3.</w:t>
      </w:r>
      <w:r w:rsidR="00CF4E24" w:rsidRPr="003B2DB6">
        <w:rPr>
          <w:rFonts w:cs="Times New Roman"/>
          <w:sz w:val="26"/>
          <w:szCs w:val="26"/>
        </w:rPr>
        <w:t>1</w:t>
      </w:r>
      <w:r w:rsidRPr="003B2DB6">
        <w:rPr>
          <w:rFonts w:cs="Times New Roman"/>
          <w:sz w:val="26"/>
          <w:szCs w:val="26"/>
        </w:rPr>
        <w:t>. Иные профессиональные знания: 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BB7C38" w:rsidRPr="003B2DB6" w:rsidRDefault="00BB7C38" w:rsidP="00BB7C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B2DB6">
        <w:rPr>
          <w:rFonts w:cs="Times New Roman"/>
          <w:spacing w:val="-2"/>
          <w:sz w:val="26"/>
          <w:szCs w:val="26"/>
        </w:rPr>
        <w:t xml:space="preserve">2.4. Наличие функциональных знаний: </w:t>
      </w:r>
      <w:r w:rsidRPr="003B2DB6">
        <w:rPr>
          <w:rFonts w:cs="Times New Roman"/>
          <w:sz w:val="26"/>
          <w:szCs w:val="26"/>
        </w:rPr>
        <w:t>порядок проведения мероприятий налогового контроля; практика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BB7C38" w:rsidRPr="003B2DB6" w:rsidRDefault="00BB7C38" w:rsidP="00BB7C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B7C38" w:rsidRPr="003B2DB6" w:rsidRDefault="00BB7C38" w:rsidP="00BB7C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2.6. </w:t>
      </w:r>
      <w:proofErr w:type="gramStart"/>
      <w:r w:rsidRPr="003B2DB6">
        <w:rPr>
          <w:rFonts w:cs="Times New Roman"/>
          <w:sz w:val="26"/>
          <w:szCs w:val="26"/>
        </w:rPr>
        <w:t>Наличие профессиональных умений: обеспечение выполнения задач и функций по организационному, информационному, документационному, финансово-</w:t>
      </w:r>
      <w:r w:rsidRPr="003B2DB6">
        <w:rPr>
          <w:rFonts w:cs="Times New Roman"/>
          <w:sz w:val="26"/>
          <w:szCs w:val="26"/>
        </w:rPr>
        <w:lastRenderedPageBreak/>
        <w:t xml:space="preserve">экономическому, хозяйственному и иному обеспечению деятельности </w:t>
      </w:r>
      <w:r w:rsidR="000B7164" w:rsidRPr="003B2DB6">
        <w:rPr>
          <w:rFonts w:cs="Times New Roman"/>
          <w:sz w:val="26"/>
          <w:szCs w:val="26"/>
        </w:rPr>
        <w:t>Управления</w:t>
      </w:r>
      <w:r w:rsidRPr="003B2DB6">
        <w:rPr>
          <w:rFonts w:cs="Times New Roman"/>
          <w:sz w:val="26"/>
          <w:szCs w:val="26"/>
        </w:rPr>
        <w:t>, реализация управленческих решений, исполнительской дисциплины,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3B2DB6">
        <w:rPr>
          <w:rFonts w:cs="Times New Roman"/>
          <w:sz w:val="26"/>
          <w:szCs w:val="26"/>
        </w:rPr>
        <w:t xml:space="preserve"> управление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BB7C38" w:rsidRPr="003B2DB6" w:rsidRDefault="00BB7C38" w:rsidP="00BB7C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2.7. Наличие функциональных умений: не предъявляются.</w:t>
      </w:r>
    </w:p>
    <w:p w:rsidR="00591C0B" w:rsidRPr="003B2DB6" w:rsidRDefault="00591C0B" w:rsidP="00B73228">
      <w:pPr>
        <w:autoSpaceDE w:val="0"/>
        <w:autoSpaceDN w:val="0"/>
        <w:adjustRightInd w:val="0"/>
        <w:ind w:firstLine="0"/>
        <w:rPr>
          <w:rFonts w:cs="Times New Roman"/>
          <w:b/>
          <w:sz w:val="26"/>
          <w:szCs w:val="26"/>
        </w:rPr>
      </w:pPr>
    </w:p>
    <w:p w:rsidR="001B05B7" w:rsidRPr="003B2DB6" w:rsidRDefault="001B05B7" w:rsidP="001B05B7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3B2DB6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1B05B7" w:rsidRPr="003B2DB6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3B2DB6" w:rsidRDefault="001B05B7" w:rsidP="001B05B7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 xml:space="preserve">3.1. Основные права и обязанности </w:t>
      </w:r>
      <w:r w:rsidR="008D6811" w:rsidRPr="003B2DB6">
        <w:rPr>
          <w:rFonts w:cs="Times New Roman"/>
          <w:sz w:val="26"/>
          <w:szCs w:val="26"/>
        </w:rPr>
        <w:t>главного государ</w:t>
      </w:r>
      <w:r w:rsidR="00CF4E24" w:rsidRPr="003B2DB6">
        <w:rPr>
          <w:rFonts w:cs="Times New Roman"/>
          <w:sz w:val="26"/>
          <w:szCs w:val="26"/>
        </w:rPr>
        <w:t>ственного налогового инспектора</w:t>
      </w:r>
      <w:r w:rsidRPr="003B2DB6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485A4E" w:rsidRPr="003B2DB6">
        <w:rPr>
          <w:rFonts w:cs="Times New Roman"/>
          <w:sz w:val="26"/>
          <w:szCs w:val="26"/>
        </w:rPr>
        <w:t xml:space="preserve"> </w:t>
      </w:r>
      <w:r w:rsidRPr="003B2DB6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1B05B7" w:rsidRPr="003B2DB6" w:rsidRDefault="001B05B7" w:rsidP="001B05B7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3.2. В целях реализации задач и ф</w:t>
      </w:r>
      <w:r w:rsidR="008D6811" w:rsidRPr="003B2DB6">
        <w:rPr>
          <w:rFonts w:cs="Times New Roman"/>
          <w:sz w:val="26"/>
          <w:szCs w:val="26"/>
        </w:rPr>
        <w:t>ункций, возложенных на Управление</w:t>
      </w:r>
      <w:r w:rsidRPr="003B2DB6">
        <w:rPr>
          <w:rFonts w:cs="Times New Roman"/>
          <w:sz w:val="26"/>
          <w:szCs w:val="26"/>
        </w:rPr>
        <w:t xml:space="preserve">, на </w:t>
      </w:r>
      <w:r w:rsidR="008D6811" w:rsidRPr="003B2DB6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3B2DB6">
        <w:rPr>
          <w:rFonts w:cs="Times New Roman"/>
          <w:sz w:val="26"/>
          <w:szCs w:val="26"/>
        </w:rPr>
        <w:t>возлагаются следующие обязанности:</w:t>
      </w:r>
    </w:p>
    <w:p w:rsidR="00BB7C38" w:rsidRPr="003B2DB6" w:rsidRDefault="000B7164" w:rsidP="001476FF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Обладать навыками работы в</w:t>
      </w:r>
      <w:r w:rsidR="00BB7C38" w:rsidRPr="003B2DB6">
        <w:rPr>
          <w:rFonts w:cs="Times New Roman"/>
          <w:sz w:val="26"/>
          <w:szCs w:val="26"/>
        </w:rPr>
        <w:t xml:space="preserve"> </w:t>
      </w:r>
      <w:r w:rsidR="003B019C" w:rsidRPr="003B2DB6">
        <w:rPr>
          <w:rFonts w:cs="Times New Roman"/>
          <w:sz w:val="26"/>
          <w:szCs w:val="26"/>
        </w:rPr>
        <w:t>ПК АИС Налог - 3</w:t>
      </w:r>
      <w:r w:rsidR="00BB7C38" w:rsidRPr="003B2DB6">
        <w:rPr>
          <w:rFonts w:cs="Times New Roman"/>
          <w:sz w:val="26"/>
          <w:szCs w:val="26"/>
        </w:rPr>
        <w:t xml:space="preserve"> в соответствии с рабочими местами и  функциона</w:t>
      </w:r>
      <w:r w:rsidR="003B019C" w:rsidRPr="003B2DB6">
        <w:rPr>
          <w:rFonts w:cs="Times New Roman"/>
          <w:sz w:val="26"/>
          <w:szCs w:val="26"/>
        </w:rPr>
        <w:t>льными ролями «К</w:t>
      </w:r>
      <w:r w:rsidR="00BB7C38" w:rsidRPr="003B2DB6">
        <w:rPr>
          <w:rFonts w:cs="Times New Roman"/>
          <w:sz w:val="26"/>
          <w:szCs w:val="26"/>
        </w:rPr>
        <w:t>амеральны</w:t>
      </w:r>
      <w:r w:rsidR="003B019C" w:rsidRPr="003B2DB6">
        <w:rPr>
          <w:rFonts w:cs="Times New Roman"/>
          <w:sz w:val="26"/>
          <w:szCs w:val="26"/>
        </w:rPr>
        <w:t>е проверки</w:t>
      </w:r>
      <w:r w:rsidR="00BB7C38" w:rsidRPr="003B2DB6">
        <w:rPr>
          <w:rFonts w:cs="Times New Roman"/>
          <w:sz w:val="26"/>
          <w:szCs w:val="26"/>
        </w:rPr>
        <w:t xml:space="preserve">». </w:t>
      </w:r>
    </w:p>
    <w:p w:rsidR="00BB7C38" w:rsidRPr="003B2DB6" w:rsidRDefault="00BB7C38" w:rsidP="001476FF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Осуществлять контроль соблюдения налогоплательщиками и налоговыми агентами, состоящими на учете в</w:t>
      </w:r>
      <w:r w:rsidR="000B7164" w:rsidRPr="003B2DB6">
        <w:rPr>
          <w:rFonts w:cs="Times New Roman"/>
          <w:sz w:val="26"/>
          <w:szCs w:val="26"/>
        </w:rPr>
        <w:t xml:space="preserve"> налоговом органе</w:t>
      </w:r>
      <w:r w:rsidRPr="003B2DB6">
        <w:rPr>
          <w:rFonts w:cs="Times New Roman"/>
          <w:sz w:val="26"/>
          <w:szCs w:val="26"/>
        </w:rPr>
        <w:t xml:space="preserve">, законодательства о налоге на доходы физических лиц (гл.23 НК РФ) </w:t>
      </w:r>
      <w:r w:rsidR="008D6811" w:rsidRPr="003B2DB6">
        <w:rPr>
          <w:rFonts w:cs="Times New Roman"/>
          <w:sz w:val="26"/>
          <w:szCs w:val="26"/>
        </w:rPr>
        <w:t>и</w:t>
      </w:r>
      <w:r w:rsidRPr="003B2DB6">
        <w:rPr>
          <w:rFonts w:cs="Times New Roman"/>
          <w:sz w:val="26"/>
          <w:szCs w:val="26"/>
        </w:rPr>
        <w:t xml:space="preserve"> принятых нормативных актов, правильностью исчисления, полнотой и своевременностью внесения в соответствующие бюджеты сумм налога и иных обязательных платежей.</w:t>
      </w:r>
    </w:p>
    <w:p w:rsidR="00BB7C38" w:rsidRPr="003B2DB6" w:rsidRDefault="00BB7C38" w:rsidP="00BB7C38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 xml:space="preserve">Составлять акты и решения по результатам камеральных налоговых проверок, акты и решения о нарушении законодательства по </w:t>
      </w:r>
      <w:r w:rsidR="008D6811" w:rsidRPr="003B2DB6">
        <w:rPr>
          <w:rFonts w:cs="Times New Roman"/>
          <w:sz w:val="26"/>
          <w:szCs w:val="26"/>
        </w:rPr>
        <w:t>6-НДФЛ,</w:t>
      </w:r>
      <w:r w:rsidRPr="003B2DB6">
        <w:rPr>
          <w:rFonts w:cs="Times New Roman"/>
          <w:sz w:val="26"/>
          <w:szCs w:val="26"/>
        </w:rPr>
        <w:t xml:space="preserve"> в том числе в соответствии со ст. 123, 126, 129.1, 132, 135.1 НК РФ, в установленные законодательством сроки. Просматривать разноску начислений по решениям на следующий день после даты вступления его в силу.</w:t>
      </w:r>
    </w:p>
    <w:p w:rsidR="00BB7C38" w:rsidRPr="003B2DB6" w:rsidRDefault="00BB7C38" w:rsidP="00BB7C38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 xml:space="preserve">В соответствии с Налоговым кодексом РФ проводить камеральные проверки расчетов по  ф. 6-НДФЛ, камеральный анализ сводных справок по налогу на доходы физических лиц ф.2-НДФЛ. </w:t>
      </w:r>
    </w:p>
    <w:p w:rsidR="00BB7C38" w:rsidRPr="003B2DB6" w:rsidRDefault="003B019C" w:rsidP="00BB7C38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 xml:space="preserve">Проводить по результатам анализа данных ПК АИС Налог – 3 необходимые контрольные </w:t>
      </w:r>
      <w:r w:rsidR="00BB7C38" w:rsidRPr="003B2DB6">
        <w:rPr>
          <w:rFonts w:cs="Times New Roman"/>
          <w:sz w:val="26"/>
          <w:szCs w:val="26"/>
        </w:rPr>
        <w:t xml:space="preserve">мероприятия с целью устранения выявленных нарушений,  в том числе по следующим вопросам: </w:t>
      </w:r>
    </w:p>
    <w:p w:rsidR="00BB7C38" w:rsidRPr="003B2DB6" w:rsidRDefault="00485A4E" w:rsidP="00BB7C38">
      <w:pPr>
        <w:widowControl w:val="0"/>
        <w:rPr>
          <w:rFonts w:cs="Times New Roman"/>
          <w:sz w:val="26"/>
          <w:szCs w:val="26"/>
        </w:rPr>
      </w:pPr>
      <w:proofErr w:type="gramStart"/>
      <w:r w:rsidRPr="003B2DB6">
        <w:rPr>
          <w:rFonts w:cs="Times New Roman"/>
          <w:sz w:val="26"/>
          <w:szCs w:val="26"/>
        </w:rPr>
        <w:t>к</w:t>
      </w:r>
      <w:r w:rsidR="00BB7C38" w:rsidRPr="003B2DB6">
        <w:rPr>
          <w:rFonts w:cs="Times New Roman"/>
          <w:sz w:val="26"/>
          <w:szCs w:val="26"/>
        </w:rPr>
        <w:t>онтроль за</w:t>
      </w:r>
      <w:proofErr w:type="gramEnd"/>
      <w:r w:rsidR="00BB7C38" w:rsidRPr="003B2DB6">
        <w:rPr>
          <w:rFonts w:cs="Times New Roman"/>
          <w:sz w:val="26"/>
          <w:szCs w:val="26"/>
        </w:rPr>
        <w:t xml:space="preserve"> порядком исчисления, удержания и перечисления налога на доходы физических лиц организациями, имеющими в своем составе обособленные структурные подразделения;</w:t>
      </w:r>
    </w:p>
    <w:p w:rsidR="00BB7C38" w:rsidRPr="003B2DB6" w:rsidRDefault="00BB7C38" w:rsidP="00BB7C38">
      <w:pPr>
        <w:widowControl w:val="0"/>
        <w:rPr>
          <w:rFonts w:cs="Times New Roman"/>
          <w:sz w:val="26"/>
          <w:szCs w:val="26"/>
        </w:rPr>
      </w:pPr>
      <w:proofErr w:type="gramStart"/>
      <w:r w:rsidRPr="003B2DB6">
        <w:rPr>
          <w:rFonts w:cs="Times New Roman"/>
          <w:sz w:val="26"/>
          <w:szCs w:val="26"/>
        </w:rPr>
        <w:t>контроль за</w:t>
      </w:r>
      <w:proofErr w:type="gramEnd"/>
      <w:r w:rsidRPr="003B2DB6">
        <w:rPr>
          <w:rFonts w:cs="Times New Roman"/>
          <w:sz w:val="26"/>
          <w:szCs w:val="26"/>
        </w:rPr>
        <w:t xml:space="preserve"> перечислением (не перечислением) в бюджет НДФЛ организациями, состоящими на учете в других субъектах Российской Федерации по месту осуществления деятельности обособленных подразделений;</w:t>
      </w:r>
    </w:p>
    <w:p w:rsidR="00BB7C38" w:rsidRPr="003B2DB6" w:rsidRDefault="00BB7C38" w:rsidP="00BB7C38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работа с налоговыми агентами, не перечислившими (перечислившими несвоевременно) в бюджет удержанные суммы налога на доходы физических лиц;</w:t>
      </w:r>
    </w:p>
    <w:p w:rsidR="00BB7C38" w:rsidRPr="003B2DB6" w:rsidRDefault="00BB7C38" w:rsidP="00BB7C38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контроль за исполнение обязанностей по представлению сведений по форме № 2-НДФЛ налоговым агентам;</w:t>
      </w:r>
    </w:p>
    <w:p w:rsidR="00BB7C38" w:rsidRPr="003B2DB6" w:rsidRDefault="00BB7C38" w:rsidP="00BB7C38">
      <w:pPr>
        <w:widowControl w:val="0"/>
        <w:rPr>
          <w:rFonts w:cs="Times New Roman"/>
          <w:sz w:val="26"/>
          <w:szCs w:val="26"/>
        </w:rPr>
      </w:pPr>
      <w:proofErr w:type="gramStart"/>
      <w:r w:rsidRPr="003B2DB6">
        <w:rPr>
          <w:rFonts w:cs="Times New Roman"/>
          <w:sz w:val="26"/>
          <w:szCs w:val="26"/>
        </w:rPr>
        <w:t>контроль за</w:t>
      </w:r>
      <w:proofErr w:type="gramEnd"/>
      <w:r w:rsidRPr="003B2DB6">
        <w:rPr>
          <w:rFonts w:cs="Times New Roman"/>
          <w:sz w:val="26"/>
          <w:szCs w:val="26"/>
        </w:rPr>
        <w:t xml:space="preserve"> представлением уточненных сведений по форме № 2-НДФЛ налоговыми агентами, в отношении которых в ходе выездных налоговых проверок установлено неправильное исчисление сумм НДФЛ с целью обеспечения удержания </w:t>
      </w:r>
      <w:r w:rsidRPr="003B2DB6">
        <w:rPr>
          <w:rFonts w:cs="Times New Roman"/>
          <w:sz w:val="26"/>
          <w:szCs w:val="26"/>
        </w:rPr>
        <w:lastRenderedPageBreak/>
        <w:t>сумм НДФЛ непосредственно с доходов физических лиц;</w:t>
      </w:r>
    </w:p>
    <w:p w:rsidR="00BB7C38" w:rsidRPr="003B2DB6" w:rsidRDefault="00BB7C38" w:rsidP="00BB7C38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обеспечение в соответствии со ст. 31, 88 Налогового кодекса в течение проверяемого периода не представление соответствующих пояснений от налогоплательщиков - работодателей, отразивших в Бухгалтерской отчетности за аналогичный период сумму выплаченной заработной платы в размерах, больших, чем СГД по 2-НДФЛ за аналогичный период или при отсутствии сведений о доходах физических лиц;</w:t>
      </w:r>
    </w:p>
    <w:p w:rsidR="00BB7C38" w:rsidRPr="003B2DB6" w:rsidRDefault="00BB7C38" w:rsidP="00BB7C38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контроль по вопросу представления налоговыми агентами сведений о доходах физических лиц за истекший период текущего года при реорганизации либо ликвидации организаций;</w:t>
      </w:r>
    </w:p>
    <w:p w:rsidR="00BB7C38" w:rsidRPr="003B2DB6" w:rsidRDefault="00BB7C38" w:rsidP="00BB7C38">
      <w:pPr>
        <w:widowControl w:val="0"/>
        <w:rPr>
          <w:rFonts w:cs="Times New Roman"/>
          <w:sz w:val="26"/>
          <w:szCs w:val="26"/>
        </w:rPr>
      </w:pPr>
      <w:proofErr w:type="gramStart"/>
      <w:r w:rsidRPr="003B2DB6">
        <w:rPr>
          <w:rFonts w:cs="Times New Roman"/>
          <w:sz w:val="26"/>
          <w:szCs w:val="26"/>
        </w:rPr>
        <w:t>контроль за</w:t>
      </w:r>
      <w:proofErr w:type="gramEnd"/>
      <w:r w:rsidRPr="003B2DB6">
        <w:rPr>
          <w:rFonts w:cs="Times New Roman"/>
          <w:sz w:val="26"/>
          <w:szCs w:val="26"/>
        </w:rPr>
        <w:t xml:space="preserve"> представлением пояснений у организаций – юридических лиц, отразивших в бухгалтерской отчетности форма № 4 "О движении денежных средств" суммы денежных средств, направленных на оплату труда;</w:t>
      </w:r>
    </w:p>
    <w:p w:rsidR="00BB7C38" w:rsidRPr="003B2DB6" w:rsidRDefault="00BB7C38" w:rsidP="00BB7C38">
      <w:pPr>
        <w:widowControl w:val="0"/>
        <w:rPr>
          <w:rFonts w:cs="Times New Roman"/>
          <w:sz w:val="26"/>
          <w:szCs w:val="26"/>
        </w:rPr>
      </w:pPr>
      <w:proofErr w:type="gramStart"/>
      <w:r w:rsidRPr="003B2DB6">
        <w:rPr>
          <w:rFonts w:cs="Times New Roman"/>
          <w:sz w:val="26"/>
          <w:szCs w:val="26"/>
        </w:rPr>
        <w:t>контроль за</w:t>
      </w:r>
      <w:proofErr w:type="gramEnd"/>
      <w:r w:rsidRPr="003B2DB6">
        <w:rPr>
          <w:rFonts w:cs="Times New Roman"/>
          <w:sz w:val="26"/>
          <w:szCs w:val="26"/>
        </w:rPr>
        <w:t xml:space="preserve"> обоснованностью выплаты дивидендов физическим лицам организациями, отражающими в декларациях по налогу на прибыль убытки от осуществления финансово-хозяйственной деятельности;</w:t>
      </w:r>
    </w:p>
    <w:p w:rsidR="00BB7C38" w:rsidRPr="003B2DB6" w:rsidRDefault="00BB7C38" w:rsidP="00BB7C38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проведение проверки полноты и своевременности представления налоговыми агентами справок о доходах физических лиц. При проверке сводной справки о доходах физических лиц использовать информацию налоговых деклараций по налогу на прибыль, сведения о среднесписочной численности работников;</w:t>
      </w:r>
    </w:p>
    <w:p w:rsidR="00BB7C38" w:rsidRPr="003B2DB6" w:rsidRDefault="00BB7C38" w:rsidP="00BB7C38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иные аналитически</w:t>
      </w:r>
      <w:r w:rsidR="00E674D3" w:rsidRPr="003B2DB6">
        <w:rPr>
          <w:rFonts w:cs="Times New Roman"/>
          <w:sz w:val="26"/>
          <w:szCs w:val="26"/>
        </w:rPr>
        <w:t>е выборки по декларациям 6-НДФЛ.</w:t>
      </w:r>
    </w:p>
    <w:p w:rsidR="00E674D3" w:rsidRPr="003B2DB6" w:rsidRDefault="00E674D3" w:rsidP="00E674D3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 xml:space="preserve">Формировать информационный ресурс «Камеральные налоговые проверки». </w:t>
      </w:r>
    </w:p>
    <w:p w:rsidR="00E674D3" w:rsidRPr="003B2DB6" w:rsidRDefault="00E674D3" w:rsidP="00E674D3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 xml:space="preserve">Переносить в КРСБ суммы налога </w:t>
      </w:r>
      <w:proofErr w:type="gramStart"/>
      <w:r w:rsidRPr="003B2DB6">
        <w:rPr>
          <w:rFonts w:cs="Times New Roman"/>
          <w:sz w:val="26"/>
          <w:szCs w:val="26"/>
        </w:rPr>
        <w:t xml:space="preserve">( </w:t>
      </w:r>
      <w:proofErr w:type="gramEnd"/>
      <w:r w:rsidRPr="003B2DB6">
        <w:rPr>
          <w:rFonts w:cs="Times New Roman"/>
          <w:sz w:val="26"/>
          <w:szCs w:val="26"/>
        </w:rPr>
        <w:t>пеней, штрафа), начисленных в результате камеральной налоговой проверки по расчету 6-НДФЛ.</w:t>
      </w:r>
    </w:p>
    <w:p w:rsidR="00BB7C38" w:rsidRPr="003B2DB6" w:rsidRDefault="00BB7C38" w:rsidP="00485A4E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Просматривать разноску начислений по решениям на следующий день после даты вступления его в силу.</w:t>
      </w:r>
    </w:p>
    <w:p w:rsidR="00BB7C38" w:rsidRPr="003B2DB6" w:rsidRDefault="00BB7C38" w:rsidP="00BB7C38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Проверять правомерность автоматического открытия налоговых обязательств (для исключения открытия налоговых обязательств организаций, снятых с учёта).</w:t>
      </w:r>
    </w:p>
    <w:p w:rsidR="00BB7C38" w:rsidRPr="003B2DB6" w:rsidRDefault="00BB7C38" w:rsidP="00BB7C38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Проверять факт снятия с учёта налогоплательщика, правильность выбора в решении по результатам камеральной проверки КБК (код бюджетной классификации) и ОКАТО налога на дату перевода решения в состояние «Готов к переносу в КРСБ».</w:t>
      </w:r>
    </w:p>
    <w:p w:rsidR="00BB7C38" w:rsidRPr="003B2DB6" w:rsidRDefault="00BB7C38" w:rsidP="00BB7C38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 xml:space="preserve">Обеспечивать положительную динамику доначислений по камеральным налоговым проверкам, проводить работы  по взысканию </w:t>
      </w:r>
      <w:proofErr w:type="spellStart"/>
      <w:r w:rsidRPr="003B2DB6">
        <w:rPr>
          <w:rFonts w:cs="Times New Roman"/>
          <w:sz w:val="26"/>
          <w:szCs w:val="26"/>
        </w:rPr>
        <w:t>доначисленных</w:t>
      </w:r>
      <w:proofErr w:type="spellEnd"/>
      <w:r w:rsidRPr="003B2DB6">
        <w:rPr>
          <w:rFonts w:cs="Times New Roman"/>
          <w:sz w:val="26"/>
          <w:szCs w:val="26"/>
        </w:rPr>
        <w:t xml:space="preserve"> сумм в бюджет.</w:t>
      </w:r>
    </w:p>
    <w:p w:rsidR="00BB7C38" w:rsidRPr="003B2DB6" w:rsidRDefault="00BB7C38" w:rsidP="00BB7C38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Привлекать должностных лиц организаций к административной ответственности (составляет протоколы об административном правонарушении) в соответствии со статьями 15.6 КоАП РФ (кодекс РФ об административных правонарушениях).</w:t>
      </w:r>
    </w:p>
    <w:p w:rsidR="00BB7C38" w:rsidRPr="003B2DB6" w:rsidRDefault="00BB7C38" w:rsidP="00BB7C38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Направлять запросы в банки об операциях на счетах организаций, контролировать сроки представле</w:t>
      </w:r>
      <w:r w:rsidR="003B019C" w:rsidRPr="003B2DB6">
        <w:rPr>
          <w:rFonts w:cs="Times New Roman"/>
          <w:sz w:val="26"/>
          <w:szCs w:val="26"/>
        </w:rPr>
        <w:t>ния банками ответов (выписок) в ПК АИС Налог – 3.</w:t>
      </w:r>
    </w:p>
    <w:p w:rsidR="00BB7C38" w:rsidRPr="003B2DB6" w:rsidRDefault="00BB7C38" w:rsidP="00BB7C38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Приостанавливать осуществление операций по счетам в банках в случае непредставления или отказа в представлении налогоплательщиком налоговых деклараций (расчетов), за непредставление «квитанций о приеме документов».</w:t>
      </w:r>
    </w:p>
    <w:p w:rsidR="00BB7C38" w:rsidRPr="003B2DB6" w:rsidRDefault="00BB7C38" w:rsidP="00BB7C38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 xml:space="preserve">Подтверждать правомерность возврата денежных средств на расчетный счет по заявлениям налогоплательщиков. </w:t>
      </w:r>
    </w:p>
    <w:p w:rsidR="00BB7C38" w:rsidRPr="003B2DB6" w:rsidRDefault="00BB7C38" w:rsidP="00BB7C38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Передавать отделу урегулирования задолженности имеющуюся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 по счетам.</w:t>
      </w:r>
    </w:p>
    <w:p w:rsidR="00BB7C38" w:rsidRPr="003B2DB6" w:rsidRDefault="00BB7C38" w:rsidP="00BB7C38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 xml:space="preserve">Принимать участие в обеспечении текущих платежей, обеспечивать </w:t>
      </w:r>
      <w:r w:rsidRPr="003B2DB6">
        <w:rPr>
          <w:rFonts w:cs="Times New Roman"/>
          <w:sz w:val="26"/>
          <w:szCs w:val="26"/>
        </w:rPr>
        <w:lastRenderedPageBreak/>
        <w:t xml:space="preserve">поступление </w:t>
      </w:r>
      <w:proofErr w:type="spellStart"/>
      <w:r w:rsidRPr="003B2DB6">
        <w:rPr>
          <w:rFonts w:cs="Times New Roman"/>
          <w:sz w:val="26"/>
          <w:szCs w:val="26"/>
        </w:rPr>
        <w:t>доначисленных</w:t>
      </w:r>
      <w:proofErr w:type="spellEnd"/>
      <w:r w:rsidRPr="003B2DB6">
        <w:rPr>
          <w:rFonts w:cs="Times New Roman"/>
          <w:sz w:val="26"/>
          <w:szCs w:val="26"/>
        </w:rPr>
        <w:t xml:space="preserve"> сумм по результатам контрольной работы.</w:t>
      </w:r>
    </w:p>
    <w:p w:rsidR="00BB7C38" w:rsidRPr="003B2DB6" w:rsidRDefault="00BB7C38" w:rsidP="00BB7C38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 xml:space="preserve">Передавать </w:t>
      </w:r>
      <w:proofErr w:type="gramStart"/>
      <w:r w:rsidRPr="003B2DB6">
        <w:rPr>
          <w:rFonts w:cs="Times New Roman"/>
          <w:sz w:val="26"/>
          <w:szCs w:val="26"/>
        </w:rPr>
        <w:t>в юридический отдел материалы камеральных налоговых проверок для обеспечения производства по делам о нарушениях законодательства о налогах</w:t>
      </w:r>
      <w:proofErr w:type="gramEnd"/>
      <w:r w:rsidRPr="003B2DB6">
        <w:rPr>
          <w:rFonts w:cs="Times New Roman"/>
          <w:sz w:val="26"/>
          <w:szCs w:val="26"/>
        </w:rPr>
        <w:t xml:space="preserve"> и сборах.</w:t>
      </w:r>
    </w:p>
    <w:p w:rsidR="00AD25A4" w:rsidRPr="003B2DB6" w:rsidRDefault="00AD25A4" w:rsidP="00BB7C38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Формировать установленную федеральную статистическую налоговую отчетность по форме 5-НДФЛ, 7-НДФЛ.</w:t>
      </w:r>
    </w:p>
    <w:p w:rsidR="00553723" w:rsidRPr="003B2DB6" w:rsidRDefault="00553723" w:rsidP="00BB7C38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Осуществлять мониторинг и своевременную обработку поступающих в ППО СООН обращений налогоплательщиков, касающихся компетенции отдела.</w:t>
      </w:r>
    </w:p>
    <w:p w:rsidR="004F61E7" w:rsidRPr="003B2DB6" w:rsidRDefault="004F61E7" w:rsidP="00BB7C38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Проведение проверок в соответствии с Приказом Федеральной налоговой службы России от  14.06.2017 № ММВ-8-11/30дсп@.</w:t>
      </w:r>
    </w:p>
    <w:p w:rsidR="00BB7C38" w:rsidRPr="003B2DB6" w:rsidRDefault="00BB7C38" w:rsidP="00BB7C38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Информировать отдел регистрации и учета налогоплательщиков о непредставлении или представлении недостоверных сведений при государственной регистрации.</w:t>
      </w:r>
    </w:p>
    <w:p w:rsidR="00485A4E" w:rsidRPr="003B2DB6" w:rsidRDefault="00BB7C38" w:rsidP="00485A4E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Осуществлять процедуру приема (передачи) организаций в иной налоговый орган в случае изменения мест нахождения (места жительства), прекращения деятельности организации через обособленное подразделение (прием/передача базы данных контейнеров по налогоплательщикам путем программного обеспечения СЭД)</w:t>
      </w:r>
      <w:r w:rsidR="00485A4E" w:rsidRPr="003B2DB6">
        <w:rPr>
          <w:rFonts w:cs="Times New Roman"/>
          <w:sz w:val="26"/>
          <w:szCs w:val="26"/>
        </w:rPr>
        <w:t>.</w:t>
      </w:r>
    </w:p>
    <w:p w:rsidR="00BB7C38" w:rsidRPr="003B2DB6" w:rsidRDefault="00BB7C38" w:rsidP="00485A4E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Отдела.</w:t>
      </w:r>
    </w:p>
    <w:p w:rsidR="00BB7C38" w:rsidRPr="003B2DB6" w:rsidRDefault="001476FF" w:rsidP="00BB7C38">
      <w:pPr>
        <w:widowControl w:val="0"/>
        <w:ind w:firstLine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 xml:space="preserve">           </w:t>
      </w:r>
      <w:r w:rsidR="00BB7C38" w:rsidRPr="003B2DB6">
        <w:rPr>
          <w:rFonts w:cs="Times New Roman"/>
          <w:sz w:val="26"/>
          <w:szCs w:val="26"/>
        </w:rPr>
        <w:t>Принимать участие в проведении семинаров, совещаний, занятий по вопросам входящим в компетенцию Отдела.</w:t>
      </w:r>
    </w:p>
    <w:p w:rsidR="00BB7C38" w:rsidRPr="003B2DB6" w:rsidRDefault="00BB7C38" w:rsidP="001476FF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 xml:space="preserve">Обеспечивать своевременное и качественное составление информации и аналитических обзоров, направляемых в </w:t>
      </w:r>
      <w:r w:rsidR="008D6811" w:rsidRPr="003B2DB6">
        <w:rPr>
          <w:rFonts w:cs="Times New Roman"/>
          <w:sz w:val="26"/>
          <w:szCs w:val="26"/>
        </w:rPr>
        <w:t>ФНС России</w:t>
      </w:r>
      <w:r w:rsidRPr="003B2DB6">
        <w:rPr>
          <w:rFonts w:cs="Times New Roman"/>
          <w:sz w:val="26"/>
          <w:szCs w:val="26"/>
        </w:rPr>
        <w:t>, а также обзорных материалов по вопросам, относящимся к компетенции отдела.</w:t>
      </w:r>
    </w:p>
    <w:p w:rsidR="00485A4E" w:rsidRPr="003B2DB6" w:rsidRDefault="00485A4E" w:rsidP="00485A4E">
      <w:pPr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Своевременно и полно предоставлять разъяснения и информацию в рамках осуществления контрольно-надзорной деятельности.</w:t>
      </w:r>
    </w:p>
    <w:p w:rsidR="00BB7C38" w:rsidRPr="003B2DB6" w:rsidRDefault="00BB7C38" w:rsidP="001476FF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Вести в устано</w:t>
      </w:r>
      <w:r w:rsidR="00C7443B">
        <w:rPr>
          <w:rFonts w:cs="Times New Roman"/>
          <w:sz w:val="26"/>
          <w:szCs w:val="26"/>
        </w:rPr>
        <w:t>вленном порядке делопроизводство</w:t>
      </w:r>
      <w:r w:rsidRPr="003B2DB6">
        <w:rPr>
          <w:rFonts w:cs="Times New Roman"/>
          <w:sz w:val="26"/>
          <w:szCs w:val="26"/>
        </w:rPr>
        <w:t xml:space="preserve">, хранение и сдачу в архив документов Отдела. Использовать в работе Инструкцию по делопроизводству в </w:t>
      </w:r>
      <w:r w:rsidR="008D6811" w:rsidRPr="003B2DB6">
        <w:rPr>
          <w:rFonts w:cs="Times New Roman"/>
          <w:sz w:val="26"/>
          <w:szCs w:val="26"/>
        </w:rPr>
        <w:t>Управлении</w:t>
      </w:r>
      <w:r w:rsidRPr="003B2DB6">
        <w:rPr>
          <w:rFonts w:cs="Times New Roman"/>
          <w:sz w:val="26"/>
          <w:szCs w:val="26"/>
        </w:rPr>
        <w:t xml:space="preserve">, Регламент </w:t>
      </w:r>
      <w:r w:rsidR="00C7443B">
        <w:rPr>
          <w:rFonts w:cs="Times New Roman"/>
          <w:sz w:val="26"/>
          <w:szCs w:val="26"/>
        </w:rPr>
        <w:t>ведения делопроизводства в СЭД-У</w:t>
      </w:r>
      <w:r w:rsidRPr="003B2DB6">
        <w:rPr>
          <w:rFonts w:cs="Times New Roman"/>
          <w:sz w:val="26"/>
          <w:szCs w:val="26"/>
        </w:rPr>
        <w:t xml:space="preserve">ФНС, иные документы, касающиеся деятельности отдела, нормативный и инструктивный материал по работе с документами для служебного пользования (ДСП). </w:t>
      </w:r>
    </w:p>
    <w:p w:rsidR="00BB7C38" w:rsidRPr="003B2DB6" w:rsidRDefault="00BB7C38" w:rsidP="001476FF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 xml:space="preserve">Выполнять приказы и внутренние регламенты </w:t>
      </w:r>
      <w:r w:rsidR="008D6811" w:rsidRPr="003B2DB6">
        <w:rPr>
          <w:rFonts w:cs="Times New Roman"/>
          <w:sz w:val="26"/>
          <w:szCs w:val="26"/>
        </w:rPr>
        <w:t>Управления</w:t>
      </w:r>
      <w:r w:rsidRPr="003B2DB6">
        <w:rPr>
          <w:rFonts w:cs="Times New Roman"/>
          <w:sz w:val="26"/>
          <w:szCs w:val="26"/>
        </w:rPr>
        <w:t>.</w:t>
      </w:r>
    </w:p>
    <w:p w:rsidR="00BB7C38" w:rsidRPr="003B2DB6" w:rsidRDefault="00BB7C38" w:rsidP="001476FF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Самостоятельно изучать нормативную базу и методические указания, непосредственно относящиеся к рабочему месту.</w:t>
      </w:r>
    </w:p>
    <w:p w:rsidR="00BB7C38" w:rsidRPr="003B2DB6" w:rsidRDefault="00BB7C38" w:rsidP="001476FF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 xml:space="preserve">Выполнять другие указания начальника отдела, заместителя </w:t>
      </w:r>
      <w:r w:rsidR="000B7164" w:rsidRPr="003B2DB6">
        <w:rPr>
          <w:rFonts w:cs="Times New Roman"/>
          <w:sz w:val="26"/>
          <w:szCs w:val="26"/>
        </w:rPr>
        <w:t>руководителя Управления курирующего отдел.</w:t>
      </w:r>
    </w:p>
    <w:p w:rsidR="00BB7C38" w:rsidRPr="003B2DB6" w:rsidRDefault="00BB7C38" w:rsidP="001476FF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 xml:space="preserve">Соблюдать служебный распорядок </w:t>
      </w:r>
      <w:r w:rsidR="008D6811" w:rsidRPr="003B2DB6">
        <w:rPr>
          <w:rFonts w:cs="Times New Roman"/>
          <w:sz w:val="26"/>
          <w:szCs w:val="26"/>
        </w:rPr>
        <w:t>Управления.</w:t>
      </w:r>
    </w:p>
    <w:p w:rsidR="00BB7C38" w:rsidRPr="003B2DB6" w:rsidRDefault="00BB7C38" w:rsidP="001476FF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B7C38" w:rsidRPr="003B2DB6" w:rsidRDefault="008D6811" w:rsidP="001476FF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 xml:space="preserve">Главный государственный налоговый инспектор  </w:t>
      </w:r>
      <w:r w:rsidR="00BB7C38" w:rsidRPr="003B2DB6">
        <w:rPr>
          <w:rFonts w:cs="Times New Roman"/>
          <w:sz w:val="26"/>
          <w:szCs w:val="26"/>
        </w:rPr>
        <w:t>несет ответственность за качество проведения камеральных проверок деклараций (расчетов), полноту привлечения налогоплательщиков к налоговой ответственности, качество и полноту заполнения информационных ресурсов по направлению деятельности.</w:t>
      </w:r>
    </w:p>
    <w:p w:rsidR="001B05B7" w:rsidRPr="003B2DB6" w:rsidRDefault="001B05B7" w:rsidP="00BB7C38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 xml:space="preserve">3.3. В целях исполнения возложенных должностных обязанностей </w:t>
      </w:r>
      <w:r w:rsidR="008D6811" w:rsidRPr="003B2DB6">
        <w:rPr>
          <w:rFonts w:cs="Times New Roman"/>
          <w:sz w:val="26"/>
          <w:szCs w:val="26"/>
        </w:rPr>
        <w:t>главный госуд</w:t>
      </w:r>
      <w:r w:rsidR="00CF4E24" w:rsidRPr="003B2DB6">
        <w:rPr>
          <w:rFonts w:cs="Times New Roman"/>
          <w:sz w:val="26"/>
          <w:szCs w:val="26"/>
        </w:rPr>
        <w:t xml:space="preserve">арственный налоговый инспектор </w:t>
      </w:r>
      <w:r w:rsidRPr="003B2DB6">
        <w:rPr>
          <w:rFonts w:cs="Times New Roman"/>
          <w:sz w:val="26"/>
          <w:szCs w:val="26"/>
        </w:rPr>
        <w:t>имеет право:</w:t>
      </w:r>
    </w:p>
    <w:p w:rsidR="001B05B7" w:rsidRPr="003B2DB6" w:rsidRDefault="001B05B7" w:rsidP="001B05B7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3B2DB6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1B05B7" w:rsidRPr="003B2DB6" w:rsidRDefault="001B05B7" w:rsidP="001B05B7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3B2DB6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1B05B7" w:rsidRPr="003B2DB6" w:rsidRDefault="001B05B7" w:rsidP="001B05B7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3B2DB6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</w:t>
      </w:r>
      <w:r w:rsidRPr="003B2DB6">
        <w:rPr>
          <w:rFonts w:eastAsia="Times New Roman" w:cs="Times New Roman"/>
          <w:sz w:val="26"/>
          <w:szCs w:val="26"/>
          <w:lang w:eastAsia="ru-RU"/>
        </w:rPr>
        <w:lastRenderedPageBreak/>
        <w:t>подключения пользователей к услугам удаленного доступа к информационным ресурсам федерального и местного уровней.</w:t>
      </w:r>
    </w:p>
    <w:p w:rsidR="001B05B7" w:rsidRPr="003B2DB6" w:rsidRDefault="001B05B7" w:rsidP="001B05B7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3.4. </w:t>
      </w:r>
      <w:r w:rsidR="008D6811" w:rsidRPr="003B2DB6">
        <w:rPr>
          <w:rFonts w:cs="Times New Roman"/>
          <w:sz w:val="26"/>
          <w:szCs w:val="26"/>
        </w:rPr>
        <w:t>Главный госуд</w:t>
      </w:r>
      <w:r w:rsidR="00CF4E24" w:rsidRPr="003B2DB6">
        <w:rPr>
          <w:rFonts w:cs="Times New Roman"/>
          <w:sz w:val="26"/>
          <w:szCs w:val="26"/>
        </w:rPr>
        <w:t xml:space="preserve">арственный налоговый инспектор </w:t>
      </w:r>
      <w:r w:rsidRPr="003B2DB6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ФНС России, </w:t>
      </w:r>
      <w:r w:rsidR="008D6811" w:rsidRPr="003B2DB6">
        <w:rPr>
          <w:rFonts w:cs="Times New Roman"/>
          <w:sz w:val="26"/>
          <w:szCs w:val="26"/>
        </w:rPr>
        <w:t>об Управлении</w:t>
      </w:r>
      <w:r w:rsidRPr="003B2DB6">
        <w:rPr>
          <w:rFonts w:cs="Times New Roman"/>
          <w:sz w:val="26"/>
          <w:szCs w:val="26"/>
        </w:rPr>
        <w:t>, приказа</w:t>
      </w:r>
      <w:r w:rsidR="000B7164" w:rsidRPr="003B2DB6">
        <w:rPr>
          <w:rFonts w:cs="Times New Roman"/>
          <w:sz w:val="26"/>
          <w:szCs w:val="26"/>
        </w:rPr>
        <w:t xml:space="preserve">ми (распоряжениями) ФНС России и </w:t>
      </w:r>
      <w:r w:rsidRPr="003B2DB6">
        <w:rPr>
          <w:rFonts w:cs="Times New Roman"/>
          <w:sz w:val="26"/>
          <w:szCs w:val="26"/>
        </w:rPr>
        <w:t>иными нормативными правовыми актами.</w:t>
      </w:r>
    </w:p>
    <w:p w:rsidR="001B05B7" w:rsidRPr="003B2DB6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3.5. </w:t>
      </w:r>
      <w:r w:rsidR="008D6811" w:rsidRPr="003B2DB6">
        <w:rPr>
          <w:rFonts w:cs="Times New Roman"/>
          <w:sz w:val="26"/>
          <w:szCs w:val="26"/>
        </w:rPr>
        <w:t>Главный госу</w:t>
      </w:r>
      <w:r w:rsidR="00CF4E24" w:rsidRPr="003B2DB6">
        <w:rPr>
          <w:rFonts w:cs="Times New Roman"/>
          <w:sz w:val="26"/>
          <w:szCs w:val="26"/>
        </w:rPr>
        <w:t xml:space="preserve">дарственный налоговый инспектор </w:t>
      </w:r>
      <w:r w:rsidRPr="003B2DB6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3B2DB6">
        <w:rPr>
          <w:rFonts w:cs="Times New Roman"/>
          <w:bCs/>
          <w:sz w:val="26"/>
          <w:szCs w:val="26"/>
        </w:rPr>
        <w:t xml:space="preserve">Кроме того, </w:t>
      </w:r>
      <w:r w:rsidR="008D6811" w:rsidRPr="003B2DB6">
        <w:rPr>
          <w:rFonts w:cs="Times New Roman"/>
          <w:bCs/>
          <w:sz w:val="26"/>
          <w:szCs w:val="26"/>
        </w:rPr>
        <w:t>главный госуд</w:t>
      </w:r>
      <w:r w:rsidR="00CF4E24" w:rsidRPr="003B2DB6">
        <w:rPr>
          <w:rFonts w:cs="Times New Roman"/>
          <w:bCs/>
          <w:sz w:val="26"/>
          <w:szCs w:val="26"/>
        </w:rPr>
        <w:t xml:space="preserve">арственный налоговый инспектор </w:t>
      </w:r>
      <w:r w:rsidRPr="003B2DB6">
        <w:rPr>
          <w:rFonts w:cs="Times New Roman"/>
          <w:bCs/>
          <w:sz w:val="26"/>
          <w:szCs w:val="26"/>
        </w:rPr>
        <w:t>несет ответственность</w:t>
      </w:r>
      <w:r w:rsidRPr="003B2DB6">
        <w:rPr>
          <w:rFonts w:cs="Times New Roman"/>
          <w:sz w:val="26"/>
          <w:szCs w:val="26"/>
        </w:rPr>
        <w:t>:</w:t>
      </w:r>
    </w:p>
    <w:p w:rsidR="001B05B7" w:rsidRPr="003B2DB6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D6811" w:rsidRPr="003B2DB6">
        <w:rPr>
          <w:rFonts w:cs="Times New Roman"/>
          <w:sz w:val="26"/>
          <w:szCs w:val="26"/>
        </w:rPr>
        <w:t>Управление</w:t>
      </w:r>
      <w:r w:rsidRPr="003B2DB6">
        <w:rPr>
          <w:rFonts w:cs="Times New Roman"/>
          <w:sz w:val="26"/>
          <w:szCs w:val="26"/>
        </w:rPr>
        <w:t>, заданий, приказов, распоряжений и указаний вышестоящих</w:t>
      </w:r>
      <w:r w:rsidR="000B7164" w:rsidRPr="003B2DB6">
        <w:rPr>
          <w:rFonts w:cs="Times New Roman"/>
          <w:sz w:val="26"/>
          <w:szCs w:val="26"/>
        </w:rPr>
        <w:t xml:space="preserve"> налоговых органов</w:t>
      </w:r>
      <w:r w:rsidRPr="003B2DB6">
        <w:rPr>
          <w:rFonts w:cs="Times New Roman"/>
          <w:sz w:val="26"/>
          <w:szCs w:val="26"/>
        </w:rPr>
        <w:t xml:space="preserve"> в порядке подчиненности руководителей, за исключением незаконных;</w:t>
      </w:r>
    </w:p>
    <w:p w:rsidR="001B05B7" w:rsidRPr="003B2DB6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05B7" w:rsidRPr="003B2DB6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1B05B7" w:rsidRPr="003B2DB6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1B05B7" w:rsidRPr="003B2DB6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B05B7" w:rsidRPr="003B2DB6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B05B7" w:rsidRPr="003B2DB6" w:rsidRDefault="001B05B7" w:rsidP="001B05B7">
      <w:pPr>
        <w:tabs>
          <w:tab w:val="left" w:pos="851"/>
        </w:tabs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1B05B7" w:rsidRPr="003B2DB6" w:rsidRDefault="001B05B7" w:rsidP="001B05B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</w:t>
      </w:r>
      <w:r w:rsidR="000B7164" w:rsidRPr="003B2DB6">
        <w:rPr>
          <w:rFonts w:cs="Times New Roman"/>
          <w:sz w:val="26"/>
          <w:szCs w:val="26"/>
        </w:rPr>
        <w:t xml:space="preserve">фина России, актов ФНС России, </w:t>
      </w:r>
      <w:r w:rsidRPr="003B2DB6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B05B7" w:rsidRPr="003B2DB6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1B05B7" w:rsidRPr="003B2DB6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B2DB6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685D00" w:rsidRPr="003B2DB6">
        <w:rPr>
          <w:rFonts w:cs="Times New Roman"/>
          <w:b/>
          <w:sz w:val="26"/>
          <w:szCs w:val="26"/>
        </w:rPr>
        <w:t>г</w:t>
      </w:r>
      <w:r w:rsidR="008D6811" w:rsidRPr="003B2DB6">
        <w:rPr>
          <w:rFonts w:cs="Times New Roman"/>
          <w:b/>
          <w:sz w:val="26"/>
          <w:szCs w:val="26"/>
        </w:rPr>
        <w:t xml:space="preserve">лавный государственный налоговый инспектор  </w:t>
      </w:r>
      <w:r w:rsidRPr="003B2DB6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1B05B7" w:rsidRPr="003B2DB6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476FF" w:rsidRPr="003B2DB6" w:rsidRDefault="001B05B7" w:rsidP="001476FF">
      <w:pPr>
        <w:ind w:firstLine="567"/>
        <w:contextualSpacing/>
        <w:rPr>
          <w:rFonts w:eastAsia="Calibri" w:cs="Times New Roman"/>
          <w:sz w:val="26"/>
          <w:szCs w:val="26"/>
        </w:rPr>
      </w:pPr>
      <w:r w:rsidRPr="003B2DB6">
        <w:rPr>
          <w:rFonts w:eastAsia="Calibri" w:cs="Times New Roman"/>
          <w:sz w:val="26"/>
          <w:szCs w:val="26"/>
        </w:rPr>
        <w:t xml:space="preserve">4.1. При исполнении служебных обязанностей </w:t>
      </w:r>
      <w:r w:rsidR="00685D00" w:rsidRPr="003B2DB6">
        <w:rPr>
          <w:rFonts w:eastAsia="Calibri" w:cs="Times New Roman"/>
          <w:sz w:val="26"/>
          <w:szCs w:val="26"/>
        </w:rPr>
        <w:t>г</w:t>
      </w:r>
      <w:r w:rsidR="008D6811" w:rsidRPr="003B2DB6">
        <w:rPr>
          <w:rFonts w:eastAsia="Calibri" w:cs="Times New Roman"/>
          <w:sz w:val="26"/>
          <w:szCs w:val="26"/>
        </w:rPr>
        <w:t>лавный госуд</w:t>
      </w:r>
      <w:r w:rsidR="00C536C0" w:rsidRPr="003B2DB6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Pr="003B2DB6">
        <w:rPr>
          <w:rFonts w:eastAsia="Calibri" w:cs="Times New Roman"/>
          <w:sz w:val="26"/>
          <w:szCs w:val="26"/>
        </w:rPr>
        <w:t>вправе самостоятельно принимать решения по вопросам</w:t>
      </w:r>
      <w:r w:rsidR="001476FF" w:rsidRPr="003B2DB6">
        <w:rPr>
          <w:rFonts w:eastAsia="Calibri" w:cs="Times New Roman"/>
          <w:sz w:val="26"/>
          <w:szCs w:val="26"/>
        </w:rPr>
        <w:t>:</w:t>
      </w:r>
    </w:p>
    <w:p w:rsidR="001476FF" w:rsidRPr="003B2DB6" w:rsidRDefault="001476FF" w:rsidP="001476FF">
      <w:pPr>
        <w:ind w:firstLine="567"/>
        <w:contextualSpacing/>
        <w:rPr>
          <w:rFonts w:eastAsia="Times New Roman" w:cs="Times New Roman"/>
          <w:kern w:val="1"/>
          <w:sz w:val="26"/>
          <w:szCs w:val="26"/>
          <w:lang w:eastAsia="hi-IN" w:bidi="hi-IN"/>
        </w:rPr>
      </w:pPr>
      <w:r w:rsidRPr="003B2DB6">
        <w:rPr>
          <w:rFonts w:eastAsia="Times New Roman" w:cs="Times New Roman"/>
          <w:kern w:val="1"/>
          <w:sz w:val="26"/>
          <w:szCs w:val="26"/>
          <w:lang w:eastAsia="hi-IN" w:bidi="hi-IN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доклада;</w:t>
      </w:r>
    </w:p>
    <w:p w:rsidR="001476FF" w:rsidRPr="003B2DB6" w:rsidRDefault="00485A4E" w:rsidP="001476FF">
      <w:pPr>
        <w:suppressAutoHyphens/>
        <w:ind w:firstLine="567"/>
        <w:contextualSpacing/>
        <w:rPr>
          <w:rFonts w:eastAsia="Times New Roman" w:cs="Times New Roman"/>
          <w:kern w:val="1"/>
          <w:sz w:val="26"/>
          <w:szCs w:val="26"/>
          <w:lang w:eastAsia="hi-IN" w:bidi="hi-IN"/>
        </w:rPr>
      </w:pPr>
      <w:r w:rsidRPr="003B2DB6">
        <w:rPr>
          <w:rFonts w:eastAsia="Times New Roman" w:cs="Times New Roman"/>
          <w:kern w:val="1"/>
          <w:sz w:val="26"/>
          <w:szCs w:val="26"/>
          <w:lang w:eastAsia="hi-IN" w:bidi="hi-IN"/>
        </w:rPr>
        <w:t>о</w:t>
      </w:r>
      <w:r w:rsidR="001476FF" w:rsidRPr="003B2DB6">
        <w:rPr>
          <w:rFonts w:eastAsia="Times New Roman" w:cs="Times New Roman"/>
          <w:kern w:val="1"/>
          <w:sz w:val="26"/>
          <w:szCs w:val="26"/>
          <w:lang w:eastAsia="hi-IN" w:bidi="hi-IN"/>
        </w:rPr>
        <w:t>существления проверки документов и при необходимости возвращения их на переоформление или запрашивания дополнительной информации;</w:t>
      </w:r>
    </w:p>
    <w:p w:rsidR="001476FF" w:rsidRPr="003B2DB6" w:rsidRDefault="001476FF" w:rsidP="001476FF">
      <w:pPr>
        <w:suppressAutoHyphens/>
        <w:ind w:firstLine="567"/>
        <w:contextualSpacing/>
        <w:rPr>
          <w:rFonts w:eastAsia="Times New Roman" w:cs="Times New Roman"/>
          <w:kern w:val="1"/>
          <w:sz w:val="26"/>
          <w:szCs w:val="26"/>
          <w:lang w:eastAsia="hi-IN" w:bidi="hi-IN"/>
        </w:rPr>
      </w:pPr>
      <w:r w:rsidRPr="003B2DB6">
        <w:rPr>
          <w:rFonts w:eastAsia="Times New Roman" w:cs="Times New Roman"/>
          <w:kern w:val="1"/>
          <w:sz w:val="26"/>
          <w:szCs w:val="26"/>
          <w:lang w:eastAsia="hi-IN" w:bidi="hi-IN"/>
        </w:rPr>
        <w:t xml:space="preserve">заверения надлежащим образом копии какого-либо документа </w:t>
      </w:r>
    </w:p>
    <w:p w:rsidR="001B05B7" w:rsidRPr="003B2DB6" w:rsidRDefault="001B05B7" w:rsidP="001476FF">
      <w:pPr>
        <w:shd w:val="clear" w:color="auto" w:fill="FFFFFF"/>
        <w:rPr>
          <w:rFonts w:eastAsia="Calibri" w:cs="Times New Roman"/>
          <w:sz w:val="26"/>
          <w:szCs w:val="26"/>
        </w:rPr>
      </w:pPr>
      <w:r w:rsidRPr="003B2DB6">
        <w:rPr>
          <w:rFonts w:eastAsia="Calibri" w:cs="Times New Roman"/>
          <w:sz w:val="26"/>
          <w:szCs w:val="26"/>
        </w:rPr>
        <w:t>4.2. При исп</w:t>
      </w:r>
      <w:r w:rsidR="00C536C0" w:rsidRPr="003B2DB6">
        <w:rPr>
          <w:rFonts w:eastAsia="Calibri" w:cs="Times New Roman"/>
          <w:sz w:val="26"/>
          <w:szCs w:val="26"/>
        </w:rPr>
        <w:t>олнении служебных обязанностей г</w:t>
      </w:r>
      <w:r w:rsidR="008D6811" w:rsidRPr="003B2DB6">
        <w:rPr>
          <w:rFonts w:eastAsia="Calibri" w:cs="Times New Roman"/>
          <w:sz w:val="26"/>
          <w:szCs w:val="26"/>
        </w:rPr>
        <w:t xml:space="preserve">лавный государственный </w:t>
      </w:r>
      <w:r w:rsidR="00C536C0" w:rsidRPr="003B2DB6">
        <w:rPr>
          <w:rFonts w:eastAsia="Calibri" w:cs="Times New Roman"/>
          <w:sz w:val="26"/>
          <w:szCs w:val="26"/>
        </w:rPr>
        <w:t xml:space="preserve">налоговый инспектор </w:t>
      </w:r>
      <w:r w:rsidRPr="003B2DB6">
        <w:rPr>
          <w:rFonts w:eastAsia="Calibri" w:cs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485A4E" w:rsidRPr="003B2DB6" w:rsidRDefault="001476FF" w:rsidP="00485A4E">
      <w:pPr>
        <w:widowControl w:val="0"/>
        <w:ind w:firstLine="708"/>
        <w:rPr>
          <w:rFonts w:eastAsia="Calibri" w:cs="Times New Roman"/>
          <w:sz w:val="26"/>
          <w:szCs w:val="26"/>
        </w:rPr>
      </w:pPr>
      <w:r w:rsidRPr="003B2DB6">
        <w:rPr>
          <w:rFonts w:eastAsia="Calibri" w:cs="Times New Roman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485A4E" w:rsidRPr="003B2DB6" w:rsidRDefault="001476FF" w:rsidP="00485A4E">
      <w:pPr>
        <w:widowControl w:val="0"/>
        <w:ind w:firstLine="708"/>
        <w:rPr>
          <w:rFonts w:eastAsia="Calibri" w:cs="Times New Roman"/>
          <w:sz w:val="26"/>
          <w:szCs w:val="26"/>
        </w:rPr>
      </w:pPr>
      <w:r w:rsidRPr="003B2DB6">
        <w:rPr>
          <w:rFonts w:eastAsia="Calibri" w:cs="Times New Roman"/>
          <w:sz w:val="26"/>
          <w:szCs w:val="26"/>
        </w:rPr>
        <w:t>соответствия представленных документов требованиям законодательства, их достоверности и полноты;</w:t>
      </w:r>
    </w:p>
    <w:p w:rsidR="001B05B7" w:rsidRPr="003B2DB6" w:rsidRDefault="001476FF" w:rsidP="00485A4E">
      <w:pPr>
        <w:widowControl w:val="0"/>
        <w:ind w:firstLine="708"/>
        <w:rPr>
          <w:rFonts w:eastAsia="Calibri" w:cs="Times New Roman"/>
          <w:sz w:val="26"/>
          <w:szCs w:val="26"/>
        </w:rPr>
      </w:pPr>
      <w:r w:rsidRPr="003B2DB6">
        <w:rPr>
          <w:rFonts w:eastAsia="Calibri" w:cs="Times New Roman"/>
          <w:sz w:val="26"/>
          <w:szCs w:val="26"/>
        </w:rPr>
        <w:t>исполнения соответствующего документа.</w:t>
      </w:r>
    </w:p>
    <w:p w:rsidR="00485A4E" w:rsidRDefault="00485A4E" w:rsidP="00485A4E">
      <w:pPr>
        <w:widowControl w:val="0"/>
        <w:ind w:firstLine="708"/>
        <w:rPr>
          <w:rFonts w:cs="Times New Roman"/>
          <w:b/>
          <w:sz w:val="26"/>
          <w:szCs w:val="26"/>
        </w:rPr>
      </w:pPr>
    </w:p>
    <w:p w:rsidR="00C7443B" w:rsidRPr="003B2DB6" w:rsidRDefault="00C7443B" w:rsidP="00485A4E">
      <w:pPr>
        <w:widowControl w:val="0"/>
        <w:ind w:firstLine="708"/>
        <w:rPr>
          <w:rFonts w:cs="Times New Roman"/>
          <w:b/>
          <w:sz w:val="26"/>
          <w:szCs w:val="26"/>
        </w:rPr>
      </w:pPr>
    </w:p>
    <w:p w:rsidR="001B05B7" w:rsidRPr="003B2DB6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B2DB6">
        <w:rPr>
          <w:rFonts w:cs="Times New Roman"/>
          <w:b/>
          <w:sz w:val="26"/>
          <w:szCs w:val="26"/>
        </w:rPr>
        <w:lastRenderedPageBreak/>
        <w:t xml:space="preserve">V. Перечень вопросов, по которым </w:t>
      </w:r>
      <w:r w:rsidR="00685D00" w:rsidRPr="003B2DB6">
        <w:rPr>
          <w:rFonts w:cs="Times New Roman"/>
          <w:b/>
          <w:sz w:val="26"/>
          <w:szCs w:val="26"/>
        </w:rPr>
        <w:t>г</w:t>
      </w:r>
      <w:r w:rsidR="008D6811" w:rsidRPr="003B2DB6">
        <w:rPr>
          <w:rFonts w:cs="Times New Roman"/>
          <w:b/>
          <w:sz w:val="26"/>
          <w:szCs w:val="26"/>
        </w:rPr>
        <w:t xml:space="preserve">лавный государственный налоговый инспектор  </w:t>
      </w:r>
      <w:r w:rsidRPr="003B2DB6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B05B7" w:rsidRPr="003B2DB6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1B05B7" w:rsidRPr="003B2DB6" w:rsidRDefault="001B05B7" w:rsidP="001B05B7">
      <w:pPr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 xml:space="preserve">5.1. </w:t>
      </w:r>
      <w:r w:rsidR="008D6811" w:rsidRPr="003B2DB6">
        <w:rPr>
          <w:rFonts w:cs="Times New Roman"/>
          <w:sz w:val="26"/>
          <w:szCs w:val="26"/>
        </w:rPr>
        <w:t>Главный госуд</w:t>
      </w:r>
      <w:r w:rsidR="00C536C0" w:rsidRPr="003B2DB6">
        <w:rPr>
          <w:rFonts w:cs="Times New Roman"/>
          <w:sz w:val="26"/>
          <w:szCs w:val="26"/>
        </w:rPr>
        <w:t xml:space="preserve">арственный налоговый инспектор </w:t>
      </w:r>
      <w:r w:rsidRPr="003B2DB6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B05B7" w:rsidRPr="003B2DB6" w:rsidRDefault="001B05B7" w:rsidP="001B05B7">
      <w:pPr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1B05B7" w:rsidRPr="003B2DB6" w:rsidRDefault="001B05B7" w:rsidP="001B05B7">
      <w:pPr>
        <w:shd w:val="clear" w:color="auto" w:fill="FFFFFF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1B05B7" w:rsidRPr="003B2DB6" w:rsidRDefault="001B05B7" w:rsidP="001B05B7">
      <w:pPr>
        <w:shd w:val="clear" w:color="auto" w:fill="FFFFFF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иным вопросам.</w:t>
      </w:r>
    </w:p>
    <w:p w:rsidR="001B05B7" w:rsidRPr="003B2DB6" w:rsidRDefault="001B05B7" w:rsidP="001B05B7">
      <w:pPr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 xml:space="preserve">5.2. </w:t>
      </w:r>
      <w:r w:rsidR="008D6811" w:rsidRPr="003B2DB6">
        <w:rPr>
          <w:rFonts w:cs="Times New Roman"/>
          <w:sz w:val="26"/>
          <w:szCs w:val="26"/>
        </w:rPr>
        <w:t>Главный госу</w:t>
      </w:r>
      <w:r w:rsidR="00C536C0" w:rsidRPr="003B2DB6">
        <w:rPr>
          <w:rFonts w:cs="Times New Roman"/>
          <w:sz w:val="26"/>
          <w:szCs w:val="26"/>
        </w:rPr>
        <w:t xml:space="preserve">дарственный налоговый инспектор </w:t>
      </w:r>
      <w:r w:rsidRPr="003B2DB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B05B7" w:rsidRPr="003B2DB6" w:rsidRDefault="001B05B7" w:rsidP="001B05B7">
      <w:pPr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 xml:space="preserve">положения об </w:t>
      </w:r>
      <w:r w:rsidR="000B7164" w:rsidRPr="003B2DB6">
        <w:rPr>
          <w:rFonts w:cs="Times New Roman"/>
          <w:sz w:val="26"/>
          <w:szCs w:val="26"/>
        </w:rPr>
        <w:t>Управлении</w:t>
      </w:r>
      <w:r w:rsidRPr="003B2DB6">
        <w:rPr>
          <w:rFonts w:cs="Times New Roman"/>
          <w:sz w:val="26"/>
          <w:szCs w:val="26"/>
        </w:rPr>
        <w:t>;</w:t>
      </w:r>
    </w:p>
    <w:p w:rsidR="001B05B7" w:rsidRPr="003B2DB6" w:rsidRDefault="001B05B7" w:rsidP="001B05B7">
      <w:pPr>
        <w:tabs>
          <w:tab w:val="left" w:pos="709"/>
        </w:tabs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положения об отделе;</w:t>
      </w:r>
    </w:p>
    <w:p w:rsidR="001B05B7" w:rsidRPr="003B2DB6" w:rsidRDefault="001B05B7" w:rsidP="001B05B7">
      <w:pPr>
        <w:tabs>
          <w:tab w:val="left" w:pos="709"/>
        </w:tabs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1B05B7" w:rsidRPr="003B2DB6" w:rsidRDefault="001B05B7" w:rsidP="001B05B7">
      <w:pPr>
        <w:tabs>
          <w:tab w:val="left" w:pos="709"/>
        </w:tabs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0B7164" w:rsidRPr="003B2DB6">
        <w:rPr>
          <w:rFonts w:cs="Times New Roman"/>
          <w:sz w:val="26"/>
          <w:szCs w:val="26"/>
        </w:rPr>
        <w:t>Управления</w:t>
      </w:r>
      <w:r w:rsidRPr="003B2DB6">
        <w:rPr>
          <w:rFonts w:cs="Times New Roman"/>
          <w:sz w:val="26"/>
          <w:szCs w:val="26"/>
        </w:rPr>
        <w:t>.</w:t>
      </w:r>
    </w:p>
    <w:p w:rsidR="001B05B7" w:rsidRPr="003B2DB6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3B2DB6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B2DB6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3B2DB6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1B05B7" w:rsidRPr="003B2DB6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B2DB6">
        <w:rPr>
          <w:rFonts w:cs="Times New Roman"/>
          <w:b/>
          <w:sz w:val="26"/>
          <w:szCs w:val="26"/>
        </w:rPr>
        <w:t>принятия данных решений</w:t>
      </w:r>
    </w:p>
    <w:p w:rsidR="001B05B7" w:rsidRPr="003B2DB6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3B2DB6" w:rsidRDefault="001B05B7" w:rsidP="001B05B7">
      <w:pPr>
        <w:ind w:right="17"/>
        <w:rPr>
          <w:rFonts w:cs="Times New Roman"/>
          <w:bCs/>
          <w:sz w:val="26"/>
          <w:szCs w:val="26"/>
        </w:rPr>
      </w:pPr>
      <w:r w:rsidRPr="003B2DB6">
        <w:rPr>
          <w:rFonts w:cs="Times New Roman"/>
          <w:sz w:val="26"/>
          <w:szCs w:val="26"/>
        </w:rPr>
        <w:t>6. </w:t>
      </w:r>
      <w:r w:rsidRPr="003B2DB6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685D00" w:rsidRPr="003B2DB6">
        <w:rPr>
          <w:rFonts w:cs="Times New Roman"/>
          <w:bCs/>
          <w:sz w:val="26"/>
          <w:szCs w:val="26"/>
        </w:rPr>
        <w:t>г</w:t>
      </w:r>
      <w:r w:rsidR="008D6811" w:rsidRPr="003B2DB6">
        <w:rPr>
          <w:rFonts w:cs="Times New Roman"/>
          <w:bCs/>
          <w:sz w:val="26"/>
          <w:szCs w:val="26"/>
        </w:rPr>
        <w:t>лавный госуд</w:t>
      </w:r>
      <w:r w:rsidR="00C536C0" w:rsidRPr="003B2DB6">
        <w:rPr>
          <w:rFonts w:cs="Times New Roman"/>
          <w:bCs/>
          <w:sz w:val="26"/>
          <w:szCs w:val="26"/>
        </w:rPr>
        <w:t xml:space="preserve">арственный налоговый инспектор </w:t>
      </w:r>
      <w:r w:rsidRPr="003B2DB6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B05B7" w:rsidRPr="003B2DB6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1B05B7" w:rsidRPr="003B2DB6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B2DB6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1B05B7" w:rsidRPr="003B2DB6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3B2DB6" w:rsidRDefault="001B05B7" w:rsidP="001B05B7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7. </w:t>
      </w:r>
      <w:proofErr w:type="gramStart"/>
      <w:r w:rsidRPr="003B2DB6">
        <w:rPr>
          <w:rFonts w:cs="Times New Roman"/>
          <w:sz w:val="26"/>
          <w:szCs w:val="26"/>
        </w:rPr>
        <w:t xml:space="preserve">Взаимодействие </w:t>
      </w:r>
      <w:r w:rsidR="008D6811" w:rsidRPr="003B2DB6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3B2DB6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3B2DB6">
        <w:rPr>
          <w:rFonts w:cs="Times New Roman"/>
          <w:sz w:val="26"/>
          <w:szCs w:val="26"/>
        </w:rPr>
        <w:t xml:space="preserve">. </w:t>
      </w:r>
      <w:proofErr w:type="gramStart"/>
      <w:r w:rsidRPr="003B2DB6">
        <w:rPr>
          <w:rFonts w:cs="Times New Roman"/>
          <w:sz w:val="26"/>
          <w:szCs w:val="26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B05B7" w:rsidRDefault="005D218F" w:rsidP="005D218F">
      <w:pPr>
        <w:widowControl w:val="0"/>
        <w:tabs>
          <w:tab w:val="left" w:pos="3240"/>
        </w:tabs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ab/>
      </w:r>
    </w:p>
    <w:p w:rsidR="00C7443B" w:rsidRDefault="00C7443B" w:rsidP="005D218F">
      <w:pPr>
        <w:widowControl w:val="0"/>
        <w:tabs>
          <w:tab w:val="left" w:pos="3240"/>
        </w:tabs>
        <w:rPr>
          <w:rFonts w:cs="Times New Roman"/>
          <w:sz w:val="26"/>
          <w:szCs w:val="26"/>
        </w:rPr>
      </w:pPr>
    </w:p>
    <w:p w:rsidR="00C7443B" w:rsidRPr="003B2DB6" w:rsidRDefault="00C7443B" w:rsidP="005D218F">
      <w:pPr>
        <w:widowControl w:val="0"/>
        <w:tabs>
          <w:tab w:val="left" w:pos="3240"/>
        </w:tabs>
        <w:rPr>
          <w:rFonts w:cs="Times New Roman"/>
          <w:sz w:val="26"/>
          <w:szCs w:val="26"/>
        </w:rPr>
      </w:pPr>
      <w:bookmarkStart w:id="0" w:name="_GoBack"/>
      <w:bookmarkEnd w:id="0"/>
    </w:p>
    <w:p w:rsidR="001B05B7" w:rsidRPr="003B2DB6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B2DB6">
        <w:rPr>
          <w:rFonts w:cs="Times New Roman"/>
          <w:b/>
          <w:sz w:val="26"/>
          <w:szCs w:val="26"/>
        </w:rPr>
        <w:lastRenderedPageBreak/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B05B7" w:rsidRPr="003B2DB6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3B2DB6" w:rsidRDefault="001B05B7" w:rsidP="001B05B7">
      <w:pPr>
        <w:rPr>
          <w:rFonts w:eastAsia="Calibri"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8. </w:t>
      </w:r>
      <w:r w:rsidRPr="003B2DB6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685D00" w:rsidRPr="003B2DB6">
        <w:rPr>
          <w:rFonts w:eastAsia="Calibri" w:cs="Times New Roman"/>
          <w:sz w:val="26"/>
          <w:szCs w:val="26"/>
        </w:rPr>
        <w:t>г</w:t>
      </w:r>
      <w:r w:rsidR="008D6811" w:rsidRPr="003B2DB6">
        <w:rPr>
          <w:rFonts w:eastAsia="Calibri" w:cs="Times New Roman"/>
          <w:sz w:val="26"/>
          <w:szCs w:val="26"/>
        </w:rPr>
        <w:t>лавный госуд</w:t>
      </w:r>
      <w:r w:rsidR="00C536C0" w:rsidRPr="003B2DB6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Pr="003B2DB6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0B7164" w:rsidRPr="003B2DB6">
        <w:rPr>
          <w:rFonts w:eastAsia="Calibri" w:cs="Times New Roman"/>
          <w:sz w:val="26"/>
          <w:szCs w:val="26"/>
        </w:rPr>
        <w:t>Управлением</w:t>
      </w:r>
      <w:r w:rsidRPr="003B2DB6">
        <w:rPr>
          <w:rFonts w:eastAsia="Calibri" w:cs="Times New Roman"/>
          <w:sz w:val="26"/>
          <w:szCs w:val="26"/>
        </w:rPr>
        <w:t>:</w:t>
      </w:r>
    </w:p>
    <w:p w:rsidR="001B05B7" w:rsidRPr="003B2DB6" w:rsidRDefault="001B05B7" w:rsidP="001B05B7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3B2DB6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3B2DB6">
        <w:rPr>
          <w:rFonts w:cs="Times New Roman"/>
          <w:sz w:val="26"/>
          <w:szCs w:val="26"/>
        </w:rPr>
        <w:t xml:space="preserve"> налоговых деклараций (расчетов).</w:t>
      </w:r>
    </w:p>
    <w:p w:rsidR="001B05B7" w:rsidRPr="003B2DB6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3B2DB6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B2DB6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1B05B7" w:rsidRPr="003B2DB6" w:rsidRDefault="001B05B7" w:rsidP="001B05B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B2DB6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1B05B7" w:rsidRPr="003B2DB6" w:rsidRDefault="001B05B7" w:rsidP="001B05B7">
      <w:pPr>
        <w:widowControl w:val="0"/>
        <w:rPr>
          <w:rFonts w:cs="Times New Roman"/>
          <w:sz w:val="26"/>
          <w:szCs w:val="26"/>
        </w:rPr>
      </w:pPr>
    </w:p>
    <w:p w:rsidR="001B05B7" w:rsidRPr="003B2DB6" w:rsidRDefault="001B05B7" w:rsidP="001B05B7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8D6811" w:rsidRPr="003B2DB6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C536C0" w:rsidRPr="003B2DB6">
        <w:rPr>
          <w:rFonts w:cs="Times New Roman"/>
          <w:sz w:val="26"/>
          <w:szCs w:val="26"/>
        </w:rPr>
        <w:t xml:space="preserve"> </w:t>
      </w:r>
      <w:r w:rsidRPr="003B2DB6">
        <w:rPr>
          <w:rFonts w:cs="Times New Roman"/>
          <w:sz w:val="26"/>
          <w:szCs w:val="26"/>
        </w:rPr>
        <w:t>оценивается по следующим показателям:</w:t>
      </w:r>
    </w:p>
    <w:p w:rsidR="001B05B7" w:rsidRPr="003B2DB6" w:rsidRDefault="001B05B7" w:rsidP="001B05B7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B05B7" w:rsidRPr="003B2DB6" w:rsidRDefault="001B05B7" w:rsidP="001B05B7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1B05B7" w:rsidRPr="003B2DB6" w:rsidRDefault="001B05B7" w:rsidP="001B05B7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B05B7" w:rsidRPr="003B2DB6" w:rsidRDefault="001B05B7" w:rsidP="001B05B7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B05B7" w:rsidRPr="003B2DB6" w:rsidRDefault="001B05B7" w:rsidP="001B05B7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B05B7" w:rsidRPr="003B2DB6" w:rsidRDefault="001B05B7" w:rsidP="001B05B7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B05B7" w:rsidRPr="003B2DB6" w:rsidRDefault="001B05B7" w:rsidP="001B05B7">
      <w:pPr>
        <w:widowControl w:val="0"/>
        <w:rPr>
          <w:rFonts w:cs="Times New Roman"/>
          <w:sz w:val="26"/>
          <w:szCs w:val="26"/>
        </w:rPr>
      </w:pPr>
      <w:r w:rsidRPr="003B2DB6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1B05B7" w:rsidRPr="003B2DB6" w:rsidRDefault="001B05B7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1B05B7" w:rsidRPr="003B2DB6" w:rsidRDefault="001B05B7" w:rsidP="001B05B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1B05B7" w:rsidRPr="003B2DB6" w:rsidRDefault="001B05B7" w:rsidP="00FB335A">
      <w:pPr>
        <w:ind w:firstLine="0"/>
        <w:rPr>
          <w:rFonts w:cs="Times New Roman"/>
          <w:sz w:val="26"/>
          <w:szCs w:val="26"/>
        </w:rPr>
      </w:pPr>
    </w:p>
    <w:p w:rsidR="001B05B7" w:rsidRPr="003B2DB6" w:rsidRDefault="001B05B7" w:rsidP="001B05B7">
      <w:pPr>
        <w:rPr>
          <w:rFonts w:cs="Times New Roman"/>
          <w:sz w:val="26"/>
          <w:szCs w:val="26"/>
        </w:rPr>
      </w:pPr>
    </w:p>
    <w:p w:rsidR="001B05B7" w:rsidRPr="00485A4E" w:rsidRDefault="001B05B7" w:rsidP="001B05B7">
      <w:pPr>
        <w:rPr>
          <w:rFonts w:cs="Times New Roman"/>
          <w:sz w:val="24"/>
          <w:szCs w:val="24"/>
        </w:rPr>
      </w:pPr>
    </w:p>
    <w:p w:rsidR="001B05B7" w:rsidRPr="00485A4E" w:rsidRDefault="001B05B7" w:rsidP="001B05B7">
      <w:pPr>
        <w:rPr>
          <w:rFonts w:cs="Times New Roman"/>
          <w:sz w:val="24"/>
          <w:szCs w:val="24"/>
        </w:rPr>
      </w:pPr>
    </w:p>
    <w:p w:rsidR="00AF3633" w:rsidRPr="00485A4E" w:rsidRDefault="00AF3633">
      <w:pPr>
        <w:rPr>
          <w:rFonts w:cs="Times New Roman"/>
          <w:sz w:val="24"/>
          <w:szCs w:val="24"/>
        </w:rPr>
      </w:pPr>
    </w:p>
    <w:sectPr w:rsidR="00AF3633" w:rsidRPr="00485A4E" w:rsidSect="00B73228">
      <w:headerReference w:type="default" r:id="rId12"/>
      <w:pgSz w:w="11906" w:h="16838"/>
      <w:pgMar w:top="567" w:right="567" w:bottom="567" w:left="1134" w:header="284" w:footer="709" w:gutter="567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228" w:rsidRDefault="00B73228" w:rsidP="00B73228">
      <w:r>
        <w:separator/>
      </w:r>
    </w:p>
  </w:endnote>
  <w:endnote w:type="continuationSeparator" w:id="0">
    <w:p w:rsidR="00B73228" w:rsidRDefault="00B73228" w:rsidP="00B73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228" w:rsidRDefault="00B73228" w:rsidP="00B73228">
      <w:r>
        <w:separator/>
      </w:r>
    </w:p>
  </w:footnote>
  <w:footnote w:type="continuationSeparator" w:id="0">
    <w:p w:rsidR="00B73228" w:rsidRDefault="00B73228" w:rsidP="00B732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3345665"/>
      <w:docPartObj>
        <w:docPartGallery w:val="Page Numbers (Top of Page)"/>
        <w:docPartUnique/>
      </w:docPartObj>
    </w:sdtPr>
    <w:sdtEndPr/>
    <w:sdtContent>
      <w:p w:rsidR="00B73228" w:rsidRDefault="00B7322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43B">
          <w:rPr>
            <w:noProof/>
          </w:rPr>
          <w:t>8</w:t>
        </w:r>
        <w:r>
          <w:fldChar w:fldCharType="end"/>
        </w:r>
      </w:p>
    </w:sdtContent>
  </w:sdt>
  <w:p w:rsidR="00B73228" w:rsidRDefault="00B7322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mirrorMargins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633"/>
    <w:rsid w:val="00030F0D"/>
    <w:rsid w:val="00051DF0"/>
    <w:rsid w:val="000956A6"/>
    <w:rsid w:val="000B7164"/>
    <w:rsid w:val="0010142D"/>
    <w:rsid w:val="00133142"/>
    <w:rsid w:val="001476FF"/>
    <w:rsid w:val="00154944"/>
    <w:rsid w:val="001B05B7"/>
    <w:rsid w:val="002C1792"/>
    <w:rsid w:val="003B019C"/>
    <w:rsid w:val="003B2DB6"/>
    <w:rsid w:val="00463188"/>
    <w:rsid w:val="00485A4E"/>
    <w:rsid w:val="004F61E7"/>
    <w:rsid w:val="00553723"/>
    <w:rsid w:val="0057684C"/>
    <w:rsid w:val="00581E1C"/>
    <w:rsid w:val="005854D3"/>
    <w:rsid w:val="00591C0B"/>
    <w:rsid w:val="005D218F"/>
    <w:rsid w:val="006516C2"/>
    <w:rsid w:val="00654C73"/>
    <w:rsid w:val="00685D00"/>
    <w:rsid w:val="006C1897"/>
    <w:rsid w:val="0070736C"/>
    <w:rsid w:val="00767789"/>
    <w:rsid w:val="00791820"/>
    <w:rsid w:val="007C3C69"/>
    <w:rsid w:val="00852F71"/>
    <w:rsid w:val="00861422"/>
    <w:rsid w:val="008D6811"/>
    <w:rsid w:val="008E71A4"/>
    <w:rsid w:val="00A10E00"/>
    <w:rsid w:val="00A40F3A"/>
    <w:rsid w:val="00AD25A4"/>
    <w:rsid w:val="00AF3633"/>
    <w:rsid w:val="00B43DE7"/>
    <w:rsid w:val="00B73228"/>
    <w:rsid w:val="00BB7C38"/>
    <w:rsid w:val="00BC1215"/>
    <w:rsid w:val="00C536C0"/>
    <w:rsid w:val="00C7443B"/>
    <w:rsid w:val="00CB2D79"/>
    <w:rsid w:val="00CC6DAC"/>
    <w:rsid w:val="00CF4E24"/>
    <w:rsid w:val="00CF5E65"/>
    <w:rsid w:val="00D3621F"/>
    <w:rsid w:val="00DD3E2F"/>
    <w:rsid w:val="00E674D3"/>
    <w:rsid w:val="00FB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5B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B05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05B7"/>
    <w:rPr>
      <w:color w:val="0000FF"/>
      <w:u w:val="single"/>
    </w:rPr>
  </w:style>
  <w:style w:type="paragraph" w:customStyle="1" w:styleId="ConsPlusNormal">
    <w:name w:val="ConsPlusNormal"/>
    <w:rsid w:val="001B05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1B05B7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1B05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54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C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7322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73228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B7322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73228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5B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B05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05B7"/>
    <w:rPr>
      <w:color w:val="0000FF"/>
      <w:u w:val="single"/>
    </w:rPr>
  </w:style>
  <w:style w:type="paragraph" w:customStyle="1" w:styleId="ConsPlusNormal">
    <w:name w:val="ConsPlusNormal"/>
    <w:rsid w:val="001B05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1B05B7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1B05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54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C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7322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73228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B7322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7322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35943-BB77-4F70-B075-E4F0DDF74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3472</Words>
  <Characters>19797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Рихтер Елена Александровна</dc:creator>
  <cp:lastModifiedBy>Калугина Юлия Геннадьевна</cp:lastModifiedBy>
  <cp:revision>17</cp:revision>
  <cp:lastPrinted>2019-10-24T10:14:00Z</cp:lastPrinted>
  <dcterms:created xsi:type="dcterms:W3CDTF">2024-09-20T09:38:00Z</dcterms:created>
  <dcterms:modified xsi:type="dcterms:W3CDTF">2024-10-21T10:08:00Z</dcterms:modified>
</cp:coreProperties>
</file>